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E6" w:rsidRPr="009E2AE6" w:rsidRDefault="009A6FED" w:rsidP="008C7D4D">
      <w:pPr>
        <w:jc w:val="both"/>
        <w:rPr>
          <w:rFonts w:ascii="Calibri" w:eastAsia="Times New Roman" w:hAnsi="Calibri" w:cs="Calibri"/>
          <w:b/>
          <w:bCs/>
        </w:rPr>
      </w:pPr>
      <w:r w:rsidRPr="009A6FED">
        <w:rPr>
          <w:rFonts w:ascii="Calibri" w:eastAsia="Times New Roman" w:hAnsi="Calibri" w:cs="Calibri"/>
          <w:b/>
          <w:bCs/>
        </w:rPr>
        <w:t>DESCRIPTION:</w:t>
      </w:r>
      <w:r w:rsidRPr="008C7D4D">
        <w:rPr>
          <w:rFonts w:ascii="Calibri" w:eastAsia="Times New Roman" w:hAnsi="Calibri" w:cs="Calibri"/>
          <w:b/>
          <w:bCs/>
        </w:rPr>
        <w:t xml:space="preserve"> </w:t>
      </w:r>
      <w:r w:rsidR="009E2AE6" w:rsidRPr="00787B30">
        <w:rPr>
          <w:sz w:val="20"/>
          <w:szCs w:val="20"/>
        </w:rPr>
        <w:t>Performs a variety of complex supervisory, administrative, and professional work in planning, developing, directing, and organizing</w:t>
      </w:r>
      <w:r w:rsidR="00B8488E" w:rsidRPr="00787B30">
        <w:rPr>
          <w:sz w:val="20"/>
          <w:szCs w:val="20"/>
        </w:rPr>
        <w:t xml:space="preserve"> the various operations of the P</w:t>
      </w:r>
      <w:r w:rsidR="009E2AE6" w:rsidRPr="00787B30">
        <w:rPr>
          <w:sz w:val="20"/>
          <w:szCs w:val="20"/>
        </w:rPr>
        <w:t xml:space="preserve">ublic </w:t>
      </w:r>
      <w:r w:rsidR="00B8488E" w:rsidRPr="00787B30">
        <w:rPr>
          <w:sz w:val="20"/>
          <w:szCs w:val="20"/>
        </w:rPr>
        <w:t>Safety D</w:t>
      </w:r>
      <w:r w:rsidR="009E2AE6" w:rsidRPr="00787B30">
        <w:rPr>
          <w:sz w:val="20"/>
          <w:szCs w:val="20"/>
        </w:rPr>
        <w:t>epartment</w:t>
      </w:r>
      <w:r w:rsidR="00B8488E" w:rsidRPr="00787B30">
        <w:rPr>
          <w:sz w:val="20"/>
          <w:szCs w:val="20"/>
        </w:rPr>
        <w:t>, VPSO program, Search and R</w:t>
      </w:r>
      <w:r w:rsidR="009E2AE6" w:rsidRPr="00787B30">
        <w:rPr>
          <w:sz w:val="20"/>
          <w:szCs w:val="20"/>
        </w:rPr>
        <w:t xml:space="preserve">escue, and </w:t>
      </w:r>
      <w:r w:rsidR="00B8488E" w:rsidRPr="00787B30">
        <w:rPr>
          <w:sz w:val="20"/>
          <w:szCs w:val="20"/>
        </w:rPr>
        <w:t>Fire Department</w:t>
      </w:r>
      <w:r w:rsidR="009E2AE6" w:rsidRPr="00787B30">
        <w:rPr>
          <w:sz w:val="20"/>
          <w:szCs w:val="20"/>
        </w:rPr>
        <w:t>; and coordinates assigned activities with other City and Tribes and/or outside agencies. Responsible for the strategic planning and direction of this department.</w:t>
      </w:r>
    </w:p>
    <w:p w:rsidR="00415824" w:rsidRPr="00415824" w:rsidRDefault="00415824" w:rsidP="008C7D4D">
      <w:pPr>
        <w:jc w:val="both"/>
        <w:rPr>
          <w:rFonts w:ascii="Calibri" w:eastAsia="Times New Roman" w:hAnsi="Calibri" w:cs="Calibri"/>
          <w:b/>
          <w:bCs/>
        </w:rPr>
      </w:pPr>
      <w:r w:rsidRPr="00415824">
        <w:rPr>
          <w:b/>
        </w:rPr>
        <w:t>DUTIES:</w:t>
      </w:r>
    </w:p>
    <w:p w:rsidR="003802D2" w:rsidRPr="00787B30" w:rsidRDefault="009E2AE6" w:rsidP="003802D2">
      <w:pPr>
        <w:numPr>
          <w:ilvl w:val="0"/>
          <w:numId w:val="8"/>
        </w:numPr>
        <w:autoSpaceDE w:val="0"/>
        <w:autoSpaceDN w:val="0"/>
        <w:adjustRightInd w:val="0"/>
        <w:spacing w:after="0" w:line="240" w:lineRule="auto"/>
        <w:rPr>
          <w:sz w:val="20"/>
          <w:szCs w:val="20"/>
        </w:rPr>
      </w:pPr>
      <w:r w:rsidRPr="00787B30">
        <w:rPr>
          <w:sz w:val="20"/>
          <w:szCs w:val="20"/>
        </w:rPr>
        <w:t>Oversees supervision of personnel; approves all hiring, promotions, disciplinary actions, and terminations. Establishes and evaluates performance work standards, to include safety policies and procedures; helps resolve difficult personnel prob</w:t>
      </w:r>
      <w:bookmarkStart w:id="0" w:name="_GoBack"/>
      <w:bookmarkEnd w:id="0"/>
      <w:r w:rsidRPr="00787B30">
        <w:rPr>
          <w:sz w:val="20"/>
          <w:szCs w:val="20"/>
        </w:rPr>
        <w:t>lems.</w:t>
      </w:r>
    </w:p>
    <w:p w:rsidR="003802D2" w:rsidRPr="00787B30" w:rsidRDefault="003802D2" w:rsidP="003802D2">
      <w:pPr>
        <w:numPr>
          <w:ilvl w:val="0"/>
          <w:numId w:val="8"/>
        </w:numPr>
        <w:autoSpaceDE w:val="0"/>
        <w:autoSpaceDN w:val="0"/>
        <w:adjustRightInd w:val="0"/>
        <w:spacing w:after="0" w:line="240" w:lineRule="auto"/>
        <w:rPr>
          <w:sz w:val="20"/>
          <w:szCs w:val="20"/>
        </w:rPr>
      </w:pPr>
      <w:r w:rsidRPr="00787B30">
        <w:rPr>
          <w:sz w:val="20"/>
          <w:szCs w:val="20"/>
        </w:rPr>
        <w:t>Responsible for the planning, development, and implementation of the Northwest Arctic Borough’s Public Safety Program for community law enforcement, Probation and parole supervision, Emergency Response Management, Fire Department, Search and Rescue Department.</w:t>
      </w:r>
    </w:p>
    <w:p w:rsidR="009E2AE6" w:rsidRPr="00787B30" w:rsidRDefault="003802D2" w:rsidP="009E2AE6">
      <w:pPr>
        <w:numPr>
          <w:ilvl w:val="0"/>
          <w:numId w:val="8"/>
        </w:numPr>
        <w:autoSpaceDE w:val="0"/>
        <w:autoSpaceDN w:val="0"/>
        <w:adjustRightInd w:val="0"/>
        <w:spacing w:after="0" w:line="240" w:lineRule="auto"/>
        <w:rPr>
          <w:sz w:val="20"/>
          <w:szCs w:val="20"/>
        </w:rPr>
      </w:pPr>
      <w:r w:rsidRPr="00787B30">
        <w:rPr>
          <w:sz w:val="20"/>
          <w:szCs w:val="20"/>
        </w:rPr>
        <w:t xml:space="preserve">Work in cooperation with appropriate entities to develop, coordinate, and deliver law enforcement, Fire Safety, and Search and Rescue that meet the needs of the Borough.  </w:t>
      </w:r>
    </w:p>
    <w:p w:rsidR="009E2AE6" w:rsidRPr="00787B30" w:rsidRDefault="009E2AE6" w:rsidP="009E2AE6">
      <w:pPr>
        <w:numPr>
          <w:ilvl w:val="0"/>
          <w:numId w:val="8"/>
        </w:numPr>
        <w:autoSpaceDE w:val="0"/>
        <w:autoSpaceDN w:val="0"/>
        <w:adjustRightInd w:val="0"/>
        <w:spacing w:after="0" w:line="240" w:lineRule="auto"/>
        <w:rPr>
          <w:sz w:val="20"/>
          <w:szCs w:val="20"/>
        </w:rPr>
      </w:pPr>
      <w:r w:rsidRPr="00787B30">
        <w:rPr>
          <w:sz w:val="20"/>
          <w:szCs w:val="20"/>
        </w:rPr>
        <w:t>Works with division personnel in developing, negotiating and presenting budgets to the Mayor and Assembly; monitors expenditures as needed.</w:t>
      </w:r>
    </w:p>
    <w:p w:rsidR="009E2AE6" w:rsidRPr="00787B30" w:rsidRDefault="009E2AE6" w:rsidP="009E2AE6">
      <w:pPr>
        <w:numPr>
          <w:ilvl w:val="0"/>
          <w:numId w:val="8"/>
        </w:numPr>
        <w:autoSpaceDE w:val="0"/>
        <w:autoSpaceDN w:val="0"/>
        <w:adjustRightInd w:val="0"/>
        <w:spacing w:after="0" w:line="240" w:lineRule="auto"/>
        <w:rPr>
          <w:sz w:val="20"/>
          <w:szCs w:val="20"/>
        </w:rPr>
      </w:pPr>
      <w:r w:rsidRPr="00787B30">
        <w:rPr>
          <w:sz w:val="20"/>
          <w:szCs w:val="20"/>
        </w:rPr>
        <w:t>Plans, coordinates and provides overall direction for the various activities of the public s</w:t>
      </w:r>
      <w:r w:rsidR="00B8488E" w:rsidRPr="00787B30">
        <w:rPr>
          <w:sz w:val="20"/>
          <w:szCs w:val="20"/>
        </w:rPr>
        <w:t>afety</w:t>
      </w:r>
      <w:r w:rsidRPr="00787B30">
        <w:rPr>
          <w:sz w:val="20"/>
          <w:szCs w:val="20"/>
        </w:rPr>
        <w:t xml:space="preserve"> department; prepares and presents comprehensive plans for the improvement and expansion of facilities and activities; plans long-range goals for the department. </w:t>
      </w:r>
    </w:p>
    <w:p w:rsidR="009E2AE6" w:rsidRPr="00787B30" w:rsidRDefault="009E2AE6" w:rsidP="009E2AE6">
      <w:pPr>
        <w:numPr>
          <w:ilvl w:val="0"/>
          <w:numId w:val="8"/>
        </w:numPr>
        <w:autoSpaceDE w:val="0"/>
        <w:autoSpaceDN w:val="0"/>
        <w:adjustRightInd w:val="0"/>
        <w:spacing w:after="0" w:line="240" w:lineRule="auto"/>
        <w:rPr>
          <w:sz w:val="20"/>
          <w:szCs w:val="20"/>
        </w:rPr>
      </w:pPr>
      <w:r w:rsidRPr="00787B30">
        <w:rPr>
          <w:sz w:val="20"/>
          <w:szCs w:val="20"/>
        </w:rPr>
        <w:t>Maintains liaison with other cities and Tribal community groups, and individuals in order to explain and discuss various aspects of department functions</w:t>
      </w:r>
    </w:p>
    <w:p w:rsidR="009E2AE6" w:rsidRPr="00787B30" w:rsidRDefault="009E2AE6" w:rsidP="009E2AE6">
      <w:pPr>
        <w:numPr>
          <w:ilvl w:val="0"/>
          <w:numId w:val="8"/>
        </w:numPr>
        <w:autoSpaceDE w:val="0"/>
        <w:autoSpaceDN w:val="0"/>
        <w:adjustRightInd w:val="0"/>
        <w:spacing w:after="0" w:line="240" w:lineRule="auto"/>
        <w:rPr>
          <w:sz w:val="20"/>
          <w:szCs w:val="20"/>
        </w:rPr>
      </w:pPr>
      <w:r w:rsidRPr="00787B30">
        <w:rPr>
          <w:sz w:val="20"/>
          <w:szCs w:val="20"/>
        </w:rPr>
        <w:t>Attends meetings that require representation of the borough public s</w:t>
      </w:r>
      <w:r w:rsidR="00930A25" w:rsidRPr="00787B30">
        <w:rPr>
          <w:sz w:val="20"/>
          <w:szCs w:val="20"/>
        </w:rPr>
        <w:t>afety</w:t>
      </w:r>
      <w:r w:rsidRPr="00787B30">
        <w:rPr>
          <w:sz w:val="20"/>
          <w:szCs w:val="20"/>
        </w:rPr>
        <w:t xml:space="preserve"> department; researches various information for grants; writes and negotiates grants; administers obtained Federal grants; administers State monies and regional flood control monies.</w:t>
      </w:r>
    </w:p>
    <w:p w:rsidR="009E2AE6" w:rsidRPr="00787B30" w:rsidRDefault="009E2AE6" w:rsidP="009E2AE6">
      <w:pPr>
        <w:numPr>
          <w:ilvl w:val="0"/>
          <w:numId w:val="8"/>
        </w:numPr>
        <w:autoSpaceDE w:val="0"/>
        <w:autoSpaceDN w:val="0"/>
        <w:adjustRightInd w:val="0"/>
        <w:spacing w:after="0" w:line="240" w:lineRule="auto"/>
        <w:rPr>
          <w:sz w:val="20"/>
          <w:szCs w:val="20"/>
        </w:rPr>
      </w:pPr>
      <w:r w:rsidRPr="00787B30">
        <w:rPr>
          <w:sz w:val="20"/>
          <w:szCs w:val="20"/>
        </w:rPr>
        <w:t>Serves as the department’s emergency management coordinator; keeps the emergency management plan up to date; trains and informs department staff on emergency management plans.</w:t>
      </w:r>
    </w:p>
    <w:p w:rsidR="009E2AE6" w:rsidRPr="00787B30" w:rsidRDefault="009E2AE6" w:rsidP="009E2AE6">
      <w:pPr>
        <w:numPr>
          <w:ilvl w:val="0"/>
          <w:numId w:val="8"/>
        </w:numPr>
        <w:autoSpaceDE w:val="0"/>
        <w:autoSpaceDN w:val="0"/>
        <w:adjustRightInd w:val="0"/>
        <w:spacing w:after="0" w:line="240" w:lineRule="auto"/>
        <w:rPr>
          <w:sz w:val="20"/>
          <w:szCs w:val="20"/>
        </w:rPr>
      </w:pPr>
      <w:r w:rsidRPr="00787B30">
        <w:rPr>
          <w:sz w:val="20"/>
          <w:szCs w:val="20"/>
        </w:rPr>
        <w:t>Works with architects and engineering firms when and as needed.</w:t>
      </w:r>
    </w:p>
    <w:p w:rsidR="00787B30" w:rsidRPr="00787B30" w:rsidRDefault="00787B30" w:rsidP="009E2AE6">
      <w:pPr>
        <w:numPr>
          <w:ilvl w:val="0"/>
          <w:numId w:val="8"/>
        </w:numPr>
        <w:autoSpaceDE w:val="0"/>
        <w:autoSpaceDN w:val="0"/>
        <w:adjustRightInd w:val="0"/>
        <w:spacing w:after="0" w:line="240" w:lineRule="auto"/>
        <w:rPr>
          <w:sz w:val="20"/>
          <w:szCs w:val="20"/>
        </w:rPr>
      </w:pPr>
      <w:r w:rsidRPr="00787B30">
        <w:rPr>
          <w:sz w:val="20"/>
          <w:szCs w:val="20"/>
        </w:rPr>
        <w:t>Other Duties as Assigned</w:t>
      </w:r>
    </w:p>
    <w:p w:rsidR="007A7BE8" w:rsidRDefault="007A7BE8" w:rsidP="007A7BE8">
      <w:pPr>
        <w:spacing w:after="0" w:line="240" w:lineRule="auto"/>
        <w:jc w:val="both"/>
        <w:rPr>
          <w:sz w:val="20"/>
          <w:szCs w:val="20"/>
        </w:rPr>
      </w:pPr>
    </w:p>
    <w:p w:rsidR="007A7BE8" w:rsidRDefault="007A7BE8" w:rsidP="007A7BE8">
      <w:pPr>
        <w:spacing w:after="0" w:line="240" w:lineRule="auto"/>
        <w:jc w:val="both"/>
        <w:rPr>
          <w:b/>
        </w:rPr>
      </w:pPr>
      <w:r w:rsidRPr="007A7BE8">
        <w:rPr>
          <w:b/>
        </w:rPr>
        <w:t>MINIMUM REQUIREMENTS</w:t>
      </w:r>
    </w:p>
    <w:p w:rsidR="007A7BE8" w:rsidRDefault="007A7BE8" w:rsidP="007A7BE8">
      <w:pPr>
        <w:spacing w:after="0" w:line="240" w:lineRule="auto"/>
        <w:jc w:val="both"/>
        <w:rPr>
          <w:b/>
        </w:rPr>
      </w:pPr>
    </w:p>
    <w:p w:rsidR="00930A25" w:rsidRDefault="00930A25" w:rsidP="009E2AE6">
      <w:pPr>
        <w:numPr>
          <w:ilvl w:val="0"/>
          <w:numId w:val="10"/>
        </w:numPr>
        <w:autoSpaceDE w:val="0"/>
        <w:autoSpaceDN w:val="0"/>
        <w:adjustRightInd w:val="0"/>
        <w:spacing w:after="0" w:line="240" w:lineRule="auto"/>
        <w:rPr>
          <w:sz w:val="20"/>
          <w:szCs w:val="20"/>
        </w:rPr>
      </w:pPr>
      <w:r>
        <w:rPr>
          <w:sz w:val="20"/>
          <w:szCs w:val="20"/>
        </w:rPr>
        <w:t>High School Diploma or GED</w:t>
      </w:r>
    </w:p>
    <w:p w:rsidR="009E2AE6" w:rsidRPr="009E2AE6" w:rsidRDefault="009E2AE6" w:rsidP="009E2AE6">
      <w:pPr>
        <w:numPr>
          <w:ilvl w:val="0"/>
          <w:numId w:val="10"/>
        </w:numPr>
        <w:autoSpaceDE w:val="0"/>
        <w:autoSpaceDN w:val="0"/>
        <w:adjustRightInd w:val="0"/>
        <w:spacing w:after="0" w:line="240" w:lineRule="auto"/>
        <w:rPr>
          <w:sz w:val="20"/>
          <w:szCs w:val="20"/>
        </w:rPr>
      </w:pPr>
      <w:r>
        <w:rPr>
          <w:sz w:val="20"/>
          <w:szCs w:val="20"/>
        </w:rPr>
        <w:t>B</w:t>
      </w:r>
      <w:r w:rsidRPr="008C5069">
        <w:rPr>
          <w:sz w:val="20"/>
          <w:szCs w:val="20"/>
        </w:rPr>
        <w:t>achelor's degree in business management, public administration, engineering, recreation management, or a closely related field</w:t>
      </w:r>
      <w:r>
        <w:rPr>
          <w:sz w:val="20"/>
          <w:szCs w:val="20"/>
        </w:rPr>
        <w:t xml:space="preserve"> from an accredited college or university</w:t>
      </w:r>
      <w:r w:rsidRPr="008C5069">
        <w:rPr>
          <w:sz w:val="20"/>
          <w:szCs w:val="20"/>
        </w:rPr>
        <w:t xml:space="preserve"> and six (6) years of progressive management/administrative experience, OR any equivalent combination of education and experience.</w:t>
      </w:r>
    </w:p>
    <w:p w:rsidR="009E2AE6" w:rsidRPr="008C5069" w:rsidRDefault="003802D2" w:rsidP="009E2AE6">
      <w:pPr>
        <w:numPr>
          <w:ilvl w:val="0"/>
          <w:numId w:val="10"/>
        </w:numPr>
        <w:autoSpaceDE w:val="0"/>
        <w:autoSpaceDN w:val="0"/>
        <w:adjustRightInd w:val="0"/>
        <w:spacing w:after="0" w:line="240" w:lineRule="auto"/>
        <w:rPr>
          <w:sz w:val="20"/>
          <w:szCs w:val="20"/>
        </w:rPr>
      </w:pPr>
      <w:r>
        <w:rPr>
          <w:sz w:val="20"/>
          <w:szCs w:val="20"/>
        </w:rPr>
        <w:t xml:space="preserve">3 years minimum of work experience </w:t>
      </w:r>
      <w:r w:rsidR="00FD6A17">
        <w:rPr>
          <w:sz w:val="20"/>
          <w:szCs w:val="20"/>
        </w:rPr>
        <w:t xml:space="preserve">in law enforcement, fire management or other emergency services. </w:t>
      </w:r>
    </w:p>
    <w:p w:rsidR="009E2AE6" w:rsidRPr="008C5069" w:rsidRDefault="009E2AE6" w:rsidP="009E2AE6">
      <w:pPr>
        <w:numPr>
          <w:ilvl w:val="0"/>
          <w:numId w:val="10"/>
        </w:numPr>
        <w:autoSpaceDE w:val="0"/>
        <w:autoSpaceDN w:val="0"/>
        <w:adjustRightInd w:val="0"/>
        <w:spacing w:after="0" w:line="240" w:lineRule="auto"/>
        <w:rPr>
          <w:sz w:val="20"/>
          <w:szCs w:val="20"/>
        </w:rPr>
      </w:pPr>
      <w:r w:rsidRPr="008C5069">
        <w:rPr>
          <w:sz w:val="20"/>
          <w:szCs w:val="20"/>
        </w:rPr>
        <w:t>Ability to administer a large work program; ability to prepare and present budget estimates; ability to coordinate a variety of major construction and maintenance programs related to upgrading the Borough's infrastructure and facilities.</w:t>
      </w:r>
    </w:p>
    <w:p w:rsidR="009E2AE6" w:rsidRDefault="009E2AE6" w:rsidP="009E2AE6">
      <w:pPr>
        <w:numPr>
          <w:ilvl w:val="0"/>
          <w:numId w:val="10"/>
        </w:numPr>
        <w:autoSpaceDE w:val="0"/>
        <w:autoSpaceDN w:val="0"/>
        <w:adjustRightInd w:val="0"/>
        <w:spacing w:after="0" w:line="240" w:lineRule="auto"/>
        <w:rPr>
          <w:sz w:val="20"/>
          <w:szCs w:val="20"/>
        </w:rPr>
      </w:pPr>
      <w:r w:rsidRPr="008C5069">
        <w:rPr>
          <w:sz w:val="20"/>
          <w:szCs w:val="20"/>
        </w:rPr>
        <w:t>Ability to direct, motivate, develop, and evaluate subordinates; ability to communicate effectively, verbally and in writing; ability to establish and maintain effective working relationships with employees, other agencies, and the public.</w:t>
      </w:r>
    </w:p>
    <w:p w:rsidR="00B8488E" w:rsidRPr="008C5069" w:rsidRDefault="00B8488E" w:rsidP="00B8488E">
      <w:pPr>
        <w:autoSpaceDE w:val="0"/>
        <w:autoSpaceDN w:val="0"/>
        <w:adjustRightInd w:val="0"/>
        <w:spacing w:after="0" w:line="240" w:lineRule="auto"/>
        <w:ind w:left="720"/>
        <w:rPr>
          <w:sz w:val="20"/>
          <w:szCs w:val="20"/>
        </w:rPr>
      </w:pPr>
    </w:p>
    <w:p w:rsidR="00B8488E" w:rsidRPr="00B8488E" w:rsidRDefault="00B8488E" w:rsidP="00B8488E">
      <w:pPr>
        <w:spacing w:after="0" w:line="240" w:lineRule="auto"/>
        <w:jc w:val="both"/>
        <w:rPr>
          <w:sz w:val="20"/>
          <w:szCs w:val="20"/>
        </w:rPr>
      </w:pPr>
      <w:r w:rsidRPr="00B8488E">
        <w:rPr>
          <w:sz w:val="20"/>
          <w:szCs w:val="20"/>
        </w:rPr>
        <w:t>_____________________________________</w:t>
      </w:r>
      <w:r w:rsidRPr="00B8488E">
        <w:rPr>
          <w:sz w:val="20"/>
          <w:szCs w:val="20"/>
        </w:rPr>
        <w:tab/>
      </w:r>
      <w:r w:rsidRPr="00B8488E">
        <w:rPr>
          <w:sz w:val="20"/>
          <w:szCs w:val="20"/>
        </w:rPr>
        <w:tab/>
      </w:r>
      <w:r w:rsidRPr="00B8488E">
        <w:rPr>
          <w:b/>
        </w:rPr>
        <w:t>_________________________________</w:t>
      </w:r>
    </w:p>
    <w:p w:rsidR="00E50F97" w:rsidRPr="00B8488E" w:rsidRDefault="00B8488E" w:rsidP="00415824">
      <w:pPr>
        <w:spacing w:after="0" w:line="240" w:lineRule="auto"/>
        <w:jc w:val="both"/>
        <w:rPr>
          <w:b/>
        </w:rPr>
        <w:sectPr w:rsidR="00E50F97" w:rsidRPr="00B8488E">
          <w:headerReference w:type="default" r:id="rId7"/>
          <w:pgSz w:w="12240" w:h="15840"/>
          <w:pgMar w:top="1440" w:right="1440" w:bottom="1440" w:left="1440" w:header="720" w:footer="720" w:gutter="0"/>
          <w:cols w:space="720"/>
          <w:docGrid w:linePitch="360"/>
        </w:sectPr>
      </w:pPr>
      <w:r w:rsidRPr="00B8488E">
        <w:rPr>
          <w:b/>
        </w:rPr>
        <w:t>Employee</w:t>
      </w:r>
      <w:r w:rsidRPr="00B8488E">
        <w:rPr>
          <w:b/>
        </w:rPr>
        <w:tab/>
      </w:r>
      <w:r w:rsidRPr="00B8488E">
        <w:rPr>
          <w:b/>
        </w:rPr>
        <w:tab/>
      </w:r>
      <w:r w:rsidRPr="00B8488E">
        <w:rPr>
          <w:b/>
        </w:rPr>
        <w:tab/>
        <w:t xml:space="preserve">Date </w:t>
      </w:r>
      <w:r w:rsidRPr="00B8488E">
        <w:rPr>
          <w:b/>
        </w:rPr>
        <w:tab/>
      </w:r>
      <w:r w:rsidRPr="00B8488E">
        <w:rPr>
          <w:b/>
        </w:rPr>
        <w:tab/>
      </w:r>
      <w:r w:rsidRPr="00B8488E">
        <w:rPr>
          <w:b/>
        </w:rPr>
        <w:tab/>
      </w:r>
      <w:r>
        <w:rPr>
          <w:b/>
        </w:rPr>
        <w:t>Mayor</w:t>
      </w:r>
      <w:r>
        <w:rPr>
          <w:b/>
        </w:rPr>
        <w:tab/>
      </w:r>
      <w:r>
        <w:rPr>
          <w:b/>
        </w:rPr>
        <w:tab/>
      </w:r>
      <w:r>
        <w:rPr>
          <w:b/>
        </w:rPr>
        <w:tab/>
      </w:r>
      <w:r>
        <w:rPr>
          <w:b/>
        </w:rPr>
        <w:tab/>
        <w:t>Date</w:t>
      </w:r>
    </w:p>
    <w:p w:rsidR="00E50F97" w:rsidRDefault="00E50F97" w:rsidP="00E50F97">
      <w:pPr>
        <w:spacing w:after="0" w:line="240" w:lineRule="auto"/>
        <w:jc w:val="both"/>
        <w:rPr>
          <w:b/>
        </w:rPr>
      </w:pPr>
    </w:p>
    <w:sectPr w:rsidR="00E50F97" w:rsidSect="0027406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7F" w:rsidRDefault="00FE3F7F" w:rsidP="00540CF3">
      <w:pPr>
        <w:spacing w:after="0" w:line="240" w:lineRule="auto"/>
      </w:pPr>
      <w:r>
        <w:separator/>
      </w:r>
    </w:p>
  </w:endnote>
  <w:endnote w:type="continuationSeparator" w:id="0">
    <w:p w:rsidR="00FE3F7F" w:rsidRDefault="00FE3F7F"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7F" w:rsidRDefault="00FE3F7F" w:rsidP="00540CF3">
      <w:pPr>
        <w:spacing w:after="0" w:line="240" w:lineRule="auto"/>
      </w:pPr>
      <w:r>
        <w:separator/>
      </w:r>
    </w:p>
  </w:footnote>
  <w:footnote w:type="continuationSeparator" w:id="0">
    <w:p w:rsidR="00FE3F7F" w:rsidRDefault="00FE3F7F"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B8488E">
      <w:rPr>
        <w:b/>
      </w:rPr>
      <w:t>Director of Public Safety</w:t>
    </w:r>
  </w:p>
  <w:p w:rsidR="00540CF3" w:rsidRDefault="009A6FED">
    <w:pPr>
      <w:pStyle w:val="Header"/>
      <w:rPr>
        <w:b/>
      </w:rPr>
    </w:pPr>
    <w:r>
      <w:rPr>
        <w:b/>
      </w:rPr>
      <w:t xml:space="preserve">Supervisor:         </w:t>
    </w:r>
    <w:r w:rsidR="00A0126F">
      <w:rPr>
        <w:b/>
      </w:rPr>
      <w:t xml:space="preserve"> Mayor</w:t>
    </w:r>
  </w:p>
  <w:p w:rsidR="00540CF3" w:rsidRDefault="00540CF3">
    <w:pPr>
      <w:pStyle w:val="Header"/>
      <w:rPr>
        <w:b/>
      </w:rPr>
    </w:pPr>
    <w:r>
      <w:rPr>
        <w:b/>
      </w:rPr>
      <w:t xml:space="preserve">Classification:     </w:t>
    </w:r>
    <w:r w:rsidR="00F3180E">
      <w:rPr>
        <w:b/>
      </w:rPr>
      <w:t>Partially Exempt</w:t>
    </w:r>
  </w:p>
  <w:p w:rsidR="00006355" w:rsidRDefault="009A6FED">
    <w:pPr>
      <w:pStyle w:val="Header"/>
      <w:rPr>
        <w:b/>
      </w:rPr>
    </w:pPr>
    <w:r>
      <w:rPr>
        <w:b/>
      </w:rPr>
      <w:t xml:space="preserve">FT/PT Status:      </w:t>
    </w:r>
    <w:r w:rsidR="00006355">
      <w:rPr>
        <w:b/>
      </w:rPr>
      <w:t>Full Time</w:t>
    </w:r>
  </w:p>
  <w:p w:rsidR="00874E57" w:rsidRDefault="009A6FED">
    <w:pPr>
      <w:pStyle w:val="Header"/>
      <w:rPr>
        <w:b/>
      </w:rPr>
    </w:pPr>
    <w:r>
      <w:rPr>
        <w:b/>
      </w:rPr>
      <w:t xml:space="preserve">FLSA Status:        </w:t>
    </w:r>
    <w:r w:rsidR="00F3180E">
      <w:rPr>
        <w:b/>
      </w:rPr>
      <w:t>Exempt</w:t>
    </w:r>
  </w:p>
  <w:p w:rsidR="00540CF3" w:rsidRPr="00540CF3" w:rsidRDefault="009A6FED">
    <w:pPr>
      <w:pStyle w:val="Header"/>
      <w:rPr>
        <w:b/>
      </w:rPr>
    </w:pPr>
    <w:r>
      <w:rPr>
        <w:b/>
      </w:rPr>
      <w:t xml:space="preserve">Benefits:              </w:t>
    </w:r>
    <w:r w:rsidR="00540CF3">
      <w:rPr>
        <w:b/>
      </w:rPr>
      <w:t xml:space="preserve">Medical, Dental, PERS, and Life Insurance </w:t>
    </w:r>
  </w:p>
  <w:p w:rsidR="00540CF3" w:rsidRDefault="00540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0B" w:rsidRDefault="00B55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5009"/>
    <w:multiLevelType w:val="hybridMultilevel"/>
    <w:tmpl w:val="F25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D07B3"/>
    <w:multiLevelType w:val="hybridMultilevel"/>
    <w:tmpl w:val="4F74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3800"/>
    <w:multiLevelType w:val="hybridMultilevel"/>
    <w:tmpl w:val="1C62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90B80"/>
    <w:multiLevelType w:val="hybridMultilevel"/>
    <w:tmpl w:val="C150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C708F"/>
    <w:multiLevelType w:val="hybridMultilevel"/>
    <w:tmpl w:val="C28C0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3231BA"/>
    <w:multiLevelType w:val="hybridMultilevel"/>
    <w:tmpl w:val="5772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75A47"/>
    <w:multiLevelType w:val="hybridMultilevel"/>
    <w:tmpl w:val="506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65248"/>
    <w:multiLevelType w:val="hybridMultilevel"/>
    <w:tmpl w:val="98A8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C5973"/>
    <w:multiLevelType w:val="hybridMultilevel"/>
    <w:tmpl w:val="C94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17E69"/>
    <w:multiLevelType w:val="hybridMultilevel"/>
    <w:tmpl w:val="591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57426"/>
    <w:multiLevelType w:val="hybridMultilevel"/>
    <w:tmpl w:val="5EF0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1"/>
  </w:num>
  <w:num w:numId="7">
    <w:abstractNumId w:val="9"/>
  </w:num>
  <w:num w:numId="8">
    <w:abstractNumId w:val="14"/>
  </w:num>
  <w:num w:numId="9">
    <w:abstractNumId w:val="3"/>
  </w:num>
  <w:num w:numId="10">
    <w:abstractNumId w:val="13"/>
  </w:num>
  <w:num w:numId="11">
    <w:abstractNumId w:val="11"/>
  </w:num>
  <w:num w:numId="12">
    <w:abstractNumId w:val="2"/>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6355"/>
    <w:rsid w:val="000D096C"/>
    <w:rsid w:val="000E7572"/>
    <w:rsid w:val="00113CD4"/>
    <w:rsid w:val="001969F3"/>
    <w:rsid w:val="00207D05"/>
    <w:rsid w:val="00274065"/>
    <w:rsid w:val="002C0968"/>
    <w:rsid w:val="00335D9F"/>
    <w:rsid w:val="003802D2"/>
    <w:rsid w:val="00390E71"/>
    <w:rsid w:val="00415824"/>
    <w:rsid w:val="004721C3"/>
    <w:rsid w:val="00493E24"/>
    <w:rsid w:val="00496B7B"/>
    <w:rsid w:val="00540CF3"/>
    <w:rsid w:val="006C2FA7"/>
    <w:rsid w:val="006F27D4"/>
    <w:rsid w:val="00764369"/>
    <w:rsid w:val="00787B30"/>
    <w:rsid w:val="007A2548"/>
    <w:rsid w:val="007A7BE8"/>
    <w:rsid w:val="007F5CA5"/>
    <w:rsid w:val="00874E57"/>
    <w:rsid w:val="008C2BAC"/>
    <w:rsid w:val="008C7D4D"/>
    <w:rsid w:val="00930A25"/>
    <w:rsid w:val="009A6FED"/>
    <w:rsid w:val="009E2AE6"/>
    <w:rsid w:val="009F0244"/>
    <w:rsid w:val="00A0126F"/>
    <w:rsid w:val="00A730C1"/>
    <w:rsid w:val="00AA2885"/>
    <w:rsid w:val="00AA550E"/>
    <w:rsid w:val="00AC5A4C"/>
    <w:rsid w:val="00B24055"/>
    <w:rsid w:val="00B5550B"/>
    <w:rsid w:val="00B8488E"/>
    <w:rsid w:val="00BA00FC"/>
    <w:rsid w:val="00C72522"/>
    <w:rsid w:val="00C87364"/>
    <w:rsid w:val="00C9437E"/>
    <w:rsid w:val="00CB2BDF"/>
    <w:rsid w:val="00D03B60"/>
    <w:rsid w:val="00E40B6D"/>
    <w:rsid w:val="00E50F97"/>
    <w:rsid w:val="00F3180E"/>
    <w:rsid w:val="00FD6A17"/>
    <w:rsid w:val="00FD7382"/>
    <w:rsid w:val="00FE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 w:type="character" w:styleId="CommentReference">
    <w:name w:val="annotation reference"/>
    <w:basedOn w:val="DefaultParagraphFont"/>
    <w:uiPriority w:val="99"/>
    <w:semiHidden/>
    <w:unhideWhenUsed/>
    <w:rsid w:val="000D096C"/>
    <w:rPr>
      <w:sz w:val="16"/>
      <w:szCs w:val="16"/>
    </w:rPr>
  </w:style>
  <w:style w:type="paragraph" w:styleId="CommentText">
    <w:name w:val="annotation text"/>
    <w:basedOn w:val="Normal"/>
    <w:link w:val="CommentTextChar"/>
    <w:uiPriority w:val="99"/>
    <w:semiHidden/>
    <w:unhideWhenUsed/>
    <w:rsid w:val="000D096C"/>
    <w:pPr>
      <w:spacing w:line="240" w:lineRule="auto"/>
    </w:pPr>
    <w:rPr>
      <w:sz w:val="20"/>
      <w:szCs w:val="20"/>
    </w:rPr>
  </w:style>
  <w:style w:type="character" w:customStyle="1" w:styleId="CommentTextChar">
    <w:name w:val="Comment Text Char"/>
    <w:basedOn w:val="DefaultParagraphFont"/>
    <w:link w:val="CommentText"/>
    <w:uiPriority w:val="99"/>
    <w:semiHidden/>
    <w:rsid w:val="000D096C"/>
    <w:rPr>
      <w:sz w:val="20"/>
      <w:szCs w:val="20"/>
    </w:rPr>
  </w:style>
  <w:style w:type="paragraph" w:styleId="CommentSubject">
    <w:name w:val="annotation subject"/>
    <w:basedOn w:val="CommentText"/>
    <w:next w:val="CommentText"/>
    <w:link w:val="CommentSubjectChar"/>
    <w:uiPriority w:val="99"/>
    <w:semiHidden/>
    <w:unhideWhenUsed/>
    <w:rsid w:val="000D096C"/>
    <w:rPr>
      <w:b/>
      <w:bCs/>
    </w:rPr>
  </w:style>
  <w:style w:type="character" w:customStyle="1" w:styleId="CommentSubjectChar">
    <w:name w:val="Comment Subject Char"/>
    <w:basedOn w:val="CommentTextChar"/>
    <w:link w:val="CommentSubject"/>
    <w:uiPriority w:val="99"/>
    <w:semiHidden/>
    <w:rsid w:val="000D096C"/>
    <w:rPr>
      <w:b/>
      <w:bCs/>
      <w:sz w:val="20"/>
      <w:szCs w:val="20"/>
    </w:rPr>
  </w:style>
  <w:style w:type="paragraph" w:styleId="NoSpacing">
    <w:name w:val="No Spacing"/>
    <w:basedOn w:val="Normal"/>
    <w:uiPriority w:val="1"/>
    <w:qFormat/>
    <w:rsid w:val="00CB2BDF"/>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Josephine Howarth</cp:lastModifiedBy>
  <cp:revision>3</cp:revision>
  <cp:lastPrinted>2018-12-07T20:27:00Z</cp:lastPrinted>
  <dcterms:created xsi:type="dcterms:W3CDTF">2018-12-03T20:12:00Z</dcterms:created>
  <dcterms:modified xsi:type="dcterms:W3CDTF">2018-12-07T20:28:00Z</dcterms:modified>
</cp:coreProperties>
</file>