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B67" w:rsidRPr="00F47B67" w:rsidRDefault="00F47B67" w:rsidP="00F47B6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7B6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1ADFEE0" wp14:editId="7B1795F0">
            <wp:extent cx="1247775" cy="1209675"/>
            <wp:effectExtent l="0" t="0" r="9525" b="9525"/>
            <wp:docPr id="1" name="Picture 1" descr="NorthwestArcticBorough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westArcticBorough_Logo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B67" w:rsidRPr="00F47B67" w:rsidRDefault="00F47B67" w:rsidP="00F47B67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2D3D" w:rsidRDefault="00DB2D3D" w:rsidP="00F47B67">
      <w:pPr>
        <w:spacing w:after="0" w:line="240" w:lineRule="auto"/>
        <w:ind w:right="-360"/>
        <w:jc w:val="center"/>
        <w:rPr>
          <w:rFonts w:ascii="Arial" w:eastAsia="Calibri" w:hAnsi="Arial" w:cs="Arial"/>
          <w:b/>
          <w:sz w:val="24"/>
        </w:rPr>
      </w:pPr>
    </w:p>
    <w:p w:rsidR="00DB2D3D" w:rsidRDefault="00DB2D3D" w:rsidP="00F47B67">
      <w:pPr>
        <w:spacing w:after="0" w:line="240" w:lineRule="auto"/>
        <w:ind w:right="-360"/>
        <w:jc w:val="center"/>
        <w:rPr>
          <w:rFonts w:ascii="Arial" w:eastAsia="Calibri" w:hAnsi="Arial" w:cs="Arial"/>
          <w:b/>
          <w:sz w:val="24"/>
        </w:rPr>
      </w:pPr>
    </w:p>
    <w:p w:rsidR="00F47B67" w:rsidRPr="00F47B67" w:rsidRDefault="00F47B67" w:rsidP="00F47B67">
      <w:pPr>
        <w:spacing w:after="0" w:line="240" w:lineRule="auto"/>
        <w:ind w:right="-360"/>
        <w:jc w:val="center"/>
        <w:rPr>
          <w:rFonts w:ascii="Arial" w:eastAsia="Calibri" w:hAnsi="Arial" w:cs="Arial"/>
          <w:b/>
          <w:i/>
          <w:sz w:val="24"/>
        </w:rPr>
      </w:pPr>
      <w:r w:rsidRPr="00F47B67">
        <w:rPr>
          <w:rFonts w:ascii="Arial" w:eastAsia="Calibri" w:hAnsi="Arial" w:cs="Arial"/>
          <w:b/>
          <w:sz w:val="24"/>
        </w:rPr>
        <w:t>Budget, Audit &amp; Finance Committee Meeting Minutes</w:t>
      </w:r>
    </w:p>
    <w:p w:rsidR="00F47B67" w:rsidRPr="00F47B67" w:rsidRDefault="00531F45" w:rsidP="00F47B67">
      <w:pPr>
        <w:spacing w:after="0" w:line="240" w:lineRule="auto"/>
        <w:ind w:right="-360"/>
        <w:jc w:val="center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August 29</w:t>
      </w:r>
      <w:r w:rsidR="00F47B67">
        <w:rPr>
          <w:rFonts w:ascii="Arial" w:eastAsia="Calibri" w:hAnsi="Arial" w:cs="Arial"/>
          <w:sz w:val="24"/>
        </w:rPr>
        <w:t>, 2018</w:t>
      </w:r>
      <w:r w:rsidR="00F47B67" w:rsidRPr="00F47B67">
        <w:rPr>
          <w:rFonts w:ascii="Arial" w:eastAsia="Calibri" w:hAnsi="Arial" w:cs="Arial"/>
          <w:sz w:val="24"/>
        </w:rPr>
        <w:t xml:space="preserve"> – 1:30 P.M.</w:t>
      </w:r>
    </w:p>
    <w:p w:rsidR="00F47B67" w:rsidRPr="00F47B67" w:rsidRDefault="00F47B67" w:rsidP="00F47B67">
      <w:pPr>
        <w:spacing w:after="0" w:line="240" w:lineRule="auto"/>
        <w:ind w:right="-360"/>
        <w:jc w:val="center"/>
        <w:rPr>
          <w:rFonts w:ascii="Arial" w:eastAsia="Calibri" w:hAnsi="Arial" w:cs="Arial"/>
          <w:sz w:val="24"/>
        </w:rPr>
      </w:pPr>
      <w:r w:rsidRPr="00F47B67">
        <w:rPr>
          <w:rFonts w:ascii="Arial" w:eastAsia="Calibri" w:hAnsi="Arial" w:cs="Arial"/>
          <w:sz w:val="24"/>
        </w:rPr>
        <w:t>Northwest Arctic Borough Assembly Chambers – Kotzebue, AK</w:t>
      </w:r>
    </w:p>
    <w:p w:rsidR="00F47B67" w:rsidRPr="00F47B67" w:rsidRDefault="00F47B67" w:rsidP="00F47B67">
      <w:pPr>
        <w:spacing w:after="0" w:line="240" w:lineRule="auto"/>
        <w:ind w:right="-360"/>
        <w:jc w:val="center"/>
        <w:rPr>
          <w:rFonts w:ascii="Arial" w:eastAsia="Calibri" w:hAnsi="Arial" w:cs="Arial"/>
          <w:sz w:val="24"/>
        </w:rPr>
      </w:pPr>
    </w:p>
    <w:p w:rsidR="00F47B67" w:rsidRPr="00F47B67" w:rsidRDefault="00F47B67" w:rsidP="00F47B67">
      <w:pPr>
        <w:spacing w:after="0" w:line="240" w:lineRule="auto"/>
        <w:ind w:right="-360"/>
        <w:jc w:val="center"/>
        <w:rPr>
          <w:rFonts w:ascii="Arial" w:eastAsia="Calibri" w:hAnsi="Arial" w:cs="Arial"/>
          <w:sz w:val="24"/>
        </w:rPr>
      </w:pPr>
    </w:p>
    <w:p w:rsidR="00F47B67" w:rsidRPr="00F47B67" w:rsidRDefault="00F47B67" w:rsidP="00F47B67">
      <w:pPr>
        <w:spacing w:after="0" w:line="240" w:lineRule="auto"/>
        <w:ind w:right="-360"/>
        <w:jc w:val="center"/>
        <w:rPr>
          <w:rFonts w:ascii="Arial" w:eastAsia="Calibri" w:hAnsi="Arial" w:cs="Arial"/>
          <w:b/>
          <w:sz w:val="24"/>
        </w:rPr>
      </w:pPr>
      <w:r w:rsidRPr="00F47B67">
        <w:rPr>
          <w:rFonts w:ascii="Arial" w:eastAsia="Calibri" w:hAnsi="Arial" w:cs="Arial"/>
          <w:b/>
          <w:sz w:val="24"/>
        </w:rPr>
        <w:t>CALL TO ORDER</w:t>
      </w:r>
    </w:p>
    <w:p w:rsidR="00F47B67" w:rsidRPr="00F47B67" w:rsidRDefault="00F47B67" w:rsidP="00F47B67">
      <w:pPr>
        <w:spacing w:after="0" w:line="240" w:lineRule="auto"/>
        <w:ind w:right="-360"/>
        <w:rPr>
          <w:rFonts w:ascii="Arial" w:eastAsia="Calibri" w:hAnsi="Arial" w:cs="Arial"/>
          <w:b/>
          <w:sz w:val="24"/>
        </w:rPr>
      </w:pPr>
    </w:p>
    <w:p w:rsidR="00F47B67" w:rsidRPr="00F47B67" w:rsidRDefault="00531F45" w:rsidP="00F47B67">
      <w:pPr>
        <w:spacing w:after="0" w:line="240" w:lineRule="auto"/>
        <w:ind w:right="-36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Chair Nelson</w:t>
      </w:r>
      <w:r w:rsidR="00F47B67" w:rsidRPr="00F47B67">
        <w:rPr>
          <w:rFonts w:ascii="Arial" w:eastAsia="Calibri" w:hAnsi="Arial" w:cs="Arial"/>
          <w:sz w:val="24"/>
        </w:rPr>
        <w:t xml:space="preserve"> called the meeting to order at 1:30 P.M</w:t>
      </w:r>
    </w:p>
    <w:p w:rsidR="00F47B67" w:rsidRPr="00F47B67" w:rsidRDefault="00F47B67" w:rsidP="00F47B67">
      <w:pPr>
        <w:spacing w:after="0" w:line="240" w:lineRule="auto"/>
        <w:ind w:right="-360"/>
        <w:rPr>
          <w:rFonts w:ascii="Arial" w:eastAsia="Calibri" w:hAnsi="Arial" w:cs="Arial"/>
          <w:b/>
          <w:sz w:val="24"/>
        </w:rPr>
      </w:pPr>
    </w:p>
    <w:p w:rsidR="00F47B67" w:rsidRDefault="00F47B67" w:rsidP="00F47B67">
      <w:pPr>
        <w:spacing w:after="0" w:line="240" w:lineRule="auto"/>
        <w:ind w:right="-360"/>
        <w:jc w:val="center"/>
        <w:rPr>
          <w:rFonts w:ascii="Arial" w:eastAsia="Calibri" w:hAnsi="Arial" w:cs="Arial"/>
          <w:b/>
          <w:sz w:val="24"/>
        </w:rPr>
      </w:pPr>
      <w:r w:rsidRPr="00F47B67">
        <w:rPr>
          <w:rFonts w:ascii="Arial" w:eastAsia="Calibri" w:hAnsi="Arial" w:cs="Arial"/>
          <w:b/>
          <w:sz w:val="24"/>
        </w:rPr>
        <w:t>INVOCATION</w:t>
      </w:r>
    </w:p>
    <w:p w:rsidR="00CA0FE5" w:rsidRPr="00F47B67" w:rsidRDefault="00CA0FE5" w:rsidP="00F47B67">
      <w:pPr>
        <w:spacing w:after="0" w:line="240" w:lineRule="auto"/>
        <w:ind w:right="-360"/>
        <w:jc w:val="center"/>
        <w:rPr>
          <w:rFonts w:ascii="Arial" w:eastAsia="Calibri" w:hAnsi="Arial" w:cs="Arial"/>
          <w:b/>
          <w:sz w:val="24"/>
        </w:rPr>
      </w:pPr>
    </w:p>
    <w:p w:rsidR="00F47B67" w:rsidRPr="00F47B67" w:rsidRDefault="00CA5EDE" w:rsidP="00F47B67">
      <w:pPr>
        <w:spacing w:after="0" w:line="240" w:lineRule="auto"/>
        <w:ind w:right="-36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Mr. Austin Swan</w:t>
      </w:r>
      <w:r w:rsidR="005261F2">
        <w:rPr>
          <w:rFonts w:ascii="Arial" w:eastAsia="Calibri" w:hAnsi="Arial" w:cs="Arial"/>
          <w:sz w:val="24"/>
        </w:rPr>
        <w:t xml:space="preserve"> </w:t>
      </w:r>
      <w:r w:rsidR="00F47B67" w:rsidRPr="00F47B67">
        <w:rPr>
          <w:rFonts w:ascii="Arial" w:eastAsia="Calibri" w:hAnsi="Arial" w:cs="Arial"/>
          <w:sz w:val="24"/>
        </w:rPr>
        <w:t>provided the invocation.</w:t>
      </w:r>
    </w:p>
    <w:p w:rsidR="00F47B67" w:rsidRPr="00F47B67" w:rsidRDefault="00F47B67" w:rsidP="00F47B67">
      <w:pPr>
        <w:spacing w:after="0" w:line="240" w:lineRule="auto"/>
        <w:ind w:right="-360"/>
        <w:rPr>
          <w:rFonts w:ascii="Arial" w:eastAsia="Calibri" w:hAnsi="Arial" w:cs="Arial"/>
          <w:sz w:val="24"/>
        </w:rPr>
      </w:pPr>
    </w:p>
    <w:p w:rsidR="00F47B67" w:rsidRDefault="00F47B67" w:rsidP="00F47B67">
      <w:pPr>
        <w:spacing w:after="0" w:line="240" w:lineRule="auto"/>
        <w:ind w:right="-360"/>
        <w:jc w:val="center"/>
        <w:rPr>
          <w:rFonts w:ascii="Arial" w:eastAsia="Calibri" w:hAnsi="Arial" w:cs="Arial"/>
          <w:b/>
          <w:sz w:val="24"/>
        </w:rPr>
      </w:pPr>
      <w:r w:rsidRPr="00F47B67">
        <w:rPr>
          <w:rFonts w:ascii="Arial" w:eastAsia="Calibri" w:hAnsi="Arial" w:cs="Arial"/>
          <w:b/>
          <w:sz w:val="24"/>
        </w:rPr>
        <w:t xml:space="preserve"> SAFETY MOMENT</w:t>
      </w:r>
    </w:p>
    <w:p w:rsidR="00CA0FE5" w:rsidRPr="00F47B67" w:rsidRDefault="00CA0FE5" w:rsidP="00F47B67">
      <w:pPr>
        <w:spacing w:after="0" w:line="240" w:lineRule="auto"/>
        <w:ind w:right="-360"/>
        <w:jc w:val="center"/>
        <w:rPr>
          <w:rFonts w:ascii="Arial" w:eastAsia="Calibri" w:hAnsi="Arial" w:cs="Arial"/>
          <w:b/>
          <w:sz w:val="24"/>
        </w:rPr>
      </w:pPr>
    </w:p>
    <w:p w:rsidR="00F47B67" w:rsidRPr="00F47B67" w:rsidRDefault="00032B56" w:rsidP="00F47B67">
      <w:pPr>
        <w:spacing w:after="0" w:line="240" w:lineRule="auto"/>
        <w:ind w:right="-36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Ms. </w:t>
      </w:r>
      <w:proofErr w:type="spellStart"/>
      <w:r w:rsidR="00F5160D">
        <w:rPr>
          <w:rFonts w:ascii="Arial" w:eastAsia="Calibri" w:hAnsi="Arial" w:cs="Arial"/>
          <w:sz w:val="24"/>
        </w:rPr>
        <w:t>Shroyer</w:t>
      </w:r>
      <w:proofErr w:type="spellEnd"/>
      <w:r w:rsidR="00F5160D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 xml:space="preserve">Beaver commented about very young children playing on the waterfront with no adult supervision and </w:t>
      </w:r>
      <w:r w:rsidR="000D60BA">
        <w:rPr>
          <w:rFonts w:ascii="Arial" w:eastAsia="Calibri" w:hAnsi="Arial" w:cs="Arial"/>
          <w:sz w:val="24"/>
        </w:rPr>
        <w:t>she encouraged safety for all.</w:t>
      </w:r>
      <w:r>
        <w:rPr>
          <w:rFonts w:ascii="Arial" w:eastAsia="Calibri" w:hAnsi="Arial" w:cs="Arial"/>
          <w:sz w:val="24"/>
        </w:rPr>
        <w:t xml:space="preserve"> </w:t>
      </w:r>
    </w:p>
    <w:p w:rsidR="008E2B75" w:rsidRPr="00F47B67" w:rsidRDefault="00032B56" w:rsidP="00F47B67">
      <w:pPr>
        <w:spacing w:after="0" w:line="240" w:lineRule="auto"/>
        <w:ind w:right="-36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</w:t>
      </w:r>
    </w:p>
    <w:p w:rsidR="00F47B67" w:rsidRPr="00F47B67" w:rsidRDefault="00F47B67" w:rsidP="00F47B67">
      <w:pPr>
        <w:spacing w:after="0" w:line="240" w:lineRule="auto"/>
        <w:ind w:right="-360"/>
        <w:jc w:val="center"/>
        <w:rPr>
          <w:rFonts w:ascii="Arial" w:eastAsia="Calibri" w:hAnsi="Arial" w:cs="Arial"/>
          <w:b/>
          <w:sz w:val="24"/>
        </w:rPr>
      </w:pPr>
      <w:r w:rsidRPr="00F47B67">
        <w:rPr>
          <w:rFonts w:ascii="Arial" w:eastAsia="Calibri" w:hAnsi="Arial" w:cs="Arial"/>
          <w:b/>
          <w:sz w:val="24"/>
        </w:rPr>
        <w:t>ROLL CALL</w:t>
      </w:r>
    </w:p>
    <w:p w:rsidR="00F47B67" w:rsidRPr="00F47B67" w:rsidRDefault="00F47B67" w:rsidP="00F47B67">
      <w:pPr>
        <w:spacing w:after="0" w:line="240" w:lineRule="auto"/>
        <w:ind w:right="-360"/>
        <w:jc w:val="center"/>
        <w:rPr>
          <w:rFonts w:ascii="Arial" w:eastAsia="Calibri" w:hAnsi="Arial" w:cs="Arial"/>
          <w:b/>
          <w:sz w:val="24"/>
        </w:rPr>
      </w:pPr>
    </w:p>
    <w:p w:rsidR="00F47B67" w:rsidRPr="00F47B67" w:rsidRDefault="00F47B67" w:rsidP="00F47B67">
      <w:pPr>
        <w:spacing w:after="0" w:line="240" w:lineRule="auto"/>
        <w:ind w:right="-360"/>
        <w:rPr>
          <w:rFonts w:ascii="Copperplate Gothic Bold" w:eastAsia="Calibri" w:hAnsi="Copperplate Gothic Bold" w:cs="Arial"/>
          <w:sz w:val="24"/>
        </w:rPr>
      </w:pPr>
      <w:r w:rsidRPr="00F47B67">
        <w:rPr>
          <w:rFonts w:ascii="Arial" w:eastAsia="Calibri" w:hAnsi="Arial" w:cs="Arial"/>
          <w:sz w:val="24"/>
          <w:u w:val="single"/>
        </w:rPr>
        <w:t>Budget, Audit and Finance Committee Members Present:</w:t>
      </w:r>
    </w:p>
    <w:p w:rsidR="00B16AC3" w:rsidRDefault="00F47B67" w:rsidP="00032B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20"/>
        </w:tabs>
        <w:spacing w:after="0" w:line="240" w:lineRule="auto"/>
        <w:ind w:right="-360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Dood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Carr</w:t>
      </w:r>
      <w:proofErr w:type="spellEnd"/>
      <w:r>
        <w:rPr>
          <w:rFonts w:ascii="Arial" w:eastAsia="Calibri" w:hAnsi="Arial" w:cs="Arial"/>
          <w:sz w:val="24"/>
        </w:rPr>
        <w:tab/>
      </w:r>
      <w:r w:rsidR="00A76E3D">
        <w:rPr>
          <w:rFonts w:ascii="Arial" w:eastAsia="Calibri" w:hAnsi="Arial" w:cs="Arial"/>
          <w:sz w:val="24"/>
        </w:rPr>
        <w:t xml:space="preserve">          </w:t>
      </w:r>
      <w:r>
        <w:rPr>
          <w:rFonts w:ascii="Arial" w:eastAsia="Calibri" w:hAnsi="Arial" w:cs="Arial"/>
          <w:sz w:val="24"/>
        </w:rPr>
        <w:t xml:space="preserve">Sandy </w:t>
      </w:r>
      <w:proofErr w:type="spellStart"/>
      <w:r>
        <w:rPr>
          <w:rFonts w:ascii="Arial" w:eastAsia="Calibri" w:hAnsi="Arial" w:cs="Arial"/>
          <w:sz w:val="24"/>
        </w:rPr>
        <w:t>Shroyer</w:t>
      </w:r>
      <w:proofErr w:type="spellEnd"/>
      <w:r>
        <w:rPr>
          <w:rFonts w:ascii="Arial" w:eastAsia="Calibri" w:hAnsi="Arial" w:cs="Arial"/>
          <w:sz w:val="24"/>
        </w:rPr>
        <w:t xml:space="preserve"> Beaver </w:t>
      </w:r>
      <w:r w:rsidRPr="00F47B67">
        <w:rPr>
          <w:rFonts w:ascii="Arial" w:eastAsia="Calibri" w:hAnsi="Arial" w:cs="Arial"/>
          <w:sz w:val="24"/>
        </w:rPr>
        <w:tab/>
      </w:r>
      <w:r w:rsidR="00032B56">
        <w:rPr>
          <w:rFonts w:ascii="Arial" w:eastAsia="Calibri" w:hAnsi="Arial" w:cs="Arial"/>
          <w:sz w:val="24"/>
        </w:rPr>
        <w:t xml:space="preserve"> Lucy Nelson</w:t>
      </w:r>
    </w:p>
    <w:p w:rsidR="00453434" w:rsidRPr="00F47B67" w:rsidRDefault="00B16AC3" w:rsidP="00032B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20"/>
        </w:tabs>
        <w:spacing w:after="0" w:line="240" w:lineRule="auto"/>
        <w:ind w:right="-36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Larry Westlake Sr. (exc.)</w:t>
      </w:r>
    </w:p>
    <w:p w:rsidR="00F47B67" w:rsidRPr="00F47B67" w:rsidRDefault="00F47B67" w:rsidP="00F47B67">
      <w:pPr>
        <w:spacing w:after="0" w:line="240" w:lineRule="auto"/>
        <w:ind w:right="-360"/>
        <w:rPr>
          <w:rFonts w:ascii="Arial" w:eastAsia="Calibri" w:hAnsi="Arial" w:cs="Arial"/>
          <w:sz w:val="24"/>
          <w:u w:val="single"/>
        </w:rPr>
      </w:pPr>
    </w:p>
    <w:p w:rsidR="00F47B67" w:rsidRPr="00F47B67" w:rsidRDefault="00F47B67" w:rsidP="00F47B67">
      <w:pPr>
        <w:tabs>
          <w:tab w:val="left" w:pos="2070"/>
          <w:tab w:val="left" w:pos="4140"/>
          <w:tab w:val="left" w:pos="6120"/>
        </w:tabs>
        <w:spacing w:after="0" w:line="240" w:lineRule="auto"/>
        <w:ind w:right="-360"/>
        <w:rPr>
          <w:rFonts w:ascii="Arial" w:eastAsia="Calibri" w:hAnsi="Arial" w:cs="Arial"/>
          <w:sz w:val="24"/>
          <w:u w:val="single"/>
        </w:rPr>
      </w:pPr>
      <w:r w:rsidRPr="00F47B67">
        <w:rPr>
          <w:rFonts w:ascii="Arial" w:eastAsia="Calibri" w:hAnsi="Arial" w:cs="Arial"/>
          <w:sz w:val="24"/>
          <w:u w:val="single"/>
        </w:rPr>
        <w:t>Other Members Present</w:t>
      </w:r>
    </w:p>
    <w:p w:rsidR="00F47B67" w:rsidRDefault="00F47B67" w:rsidP="00F47B67">
      <w:pPr>
        <w:spacing w:after="0" w:line="240" w:lineRule="auto"/>
        <w:ind w:right="-360"/>
        <w:rPr>
          <w:rFonts w:ascii="Arial" w:eastAsia="Calibri" w:hAnsi="Arial" w:cs="Arial"/>
          <w:sz w:val="24"/>
        </w:rPr>
      </w:pPr>
      <w:r w:rsidRPr="00F47B67">
        <w:rPr>
          <w:rFonts w:ascii="Arial" w:eastAsia="Calibri" w:hAnsi="Arial" w:cs="Arial"/>
          <w:sz w:val="24"/>
        </w:rPr>
        <w:t xml:space="preserve">Austin Swan              </w:t>
      </w:r>
      <w:r>
        <w:rPr>
          <w:rFonts w:ascii="Arial" w:eastAsia="Calibri" w:hAnsi="Arial" w:cs="Arial"/>
          <w:sz w:val="24"/>
        </w:rPr>
        <w:t xml:space="preserve"> </w:t>
      </w:r>
      <w:r w:rsidRPr="00F47B67">
        <w:rPr>
          <w:rFonts w:ascii="Arial" w:eastAsia="Calibri" w:hAnsi="Arial" w:cs="Arial"/>
          <w:sz w:val="24"/>
        </w:rPr>
        <w:t>Hannah Loon</w:t>
      </w:r>
      <w:r>
        <w:rPr>
          <w:rFonts w:ascii="Arial" w:eastAsia="Calibri" w:hAnsi="Arial" w:cs="Arial"/>
          <w:sz w:val="24"/>
        </w:rPr>
        <w:tab/>
      </w:r>
      <w:r w:rsidRPr="00F47B67">
        <w:rPr>
          <w:rFonts w:ascii="Arial" w:eastAsia="Calibri" w:hAnsi="Arial" w:cs="Arial"/>
          <w:sz w:val="24"/>
        </w:rPr>
        <w:t xml:space="preserve">Elmer Armstrong Jr.  </w:t>
      </w:r>
      <w:r>
        <w:rPr>
          <w:rFonts w:ascii="Arial" w:eastAsia="Calibri" w:hAnsi="Arial" w:cs="Arial"/>
          <w:sz w:val="24"/>
        </w:rPr>
        <w:t xml:space="preserve"> </w:t>
      </w:r>
      <w:r w:rsidR="000D60BA">
        <w:rPr>
          <w:rFonts w:ascii="Arial" w:eastAsia="Calibri" w:hAnsi="Arial" w:cs="Arial"/>
          <w:sz w:val="24"/>
        </w:rPr>
        <w:tab/>
        <w:t>Carl Weisner</w:t>
      </w:r>
    </w:p>
    <w:p w:rsidR="00F47B67" w:rsidRPr="00F47B67" w:rsidRDefault="000D60BA" w:rsidP="00F47B67">
      <w:pPr>
        <w:spacing w:after="0" w:line="240" w:lineRule="auto"/>
        <w:ind w:right="-36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Nathan Hadley Jr</w:t>
      </w:r>
      <w:r w:rsidR="00B16AC3">
        <w:rPr>
          <w:rFonts w:ascii="Arial" w:eastAsia="Calibri" w:hAnsi="Arial" w:cs="Arial"/>
          <w:sz w:val="24"/>
        </w:rPr>
        <w:t>.</w:t>
      </w:r>
      <w:r w:rsidR="00B16AC3">
        <w:rPr>
          <w:rFonts w:ascii="Arial" w:eastAsia="Calibri" w:hAnsi="Arial" w:cs="Arial"/>
          <w:sz w:val="24"/>
        </w:rPr>
        <w:tab/>
        <w:t xml:space="preserve">   Kirk </w:t>
      </w:r>
      <w:proofErr w:type="spellStart"/>
      <w:r w:rsidR="00B16AC3">
        <w:rPr>
          <w:rFonts w:ascii="Arial" w:eastAsia="Calibri" w:hAnsi="Arial" w:cs="Arial"/>
          <w:sz w:val="24"/>
        </w:rPr>
        <w:t>Oviok</w:t>
      </w:r>
      <w:proofErr w:type="spellEnd"/>
      <w:r w:rsidR="00B16AC3">
        <w:rPr>
          <w:rFonts w:ascii="Arial" w:eastAsia="Calibri" w:hAnsi="Arial" w:cs="Arial"/>
          <w:sz w:val="24"/>
        </w:rPr>
        <w:t xml:space="preserve"> Jr</w:t>
      </w:r>
      <w:proofErr w:type="gramStart"/>
      <w:r w:rsidR="00B16AC3">
        <w:rPr>
          <w:rFonts w:ascii="Arial" w:eastAsia="Calibri" w:hAnsi="Arial" w:cs="Arial"/>
          <w:sz w:val="24"/>
        </w:rPr>
        <w:t>.(</w:t>
      </w:r>
      <w:proofErr w:type="gramEnd"/>
      <w:r w:rsidR="00B16AC3">
        <w:rPr>
          <w:rFonts w:ascii="Arial" w:eastAsia="Calibri" w:hAnsi="Arial" w:cs="Arial"/>
          <w:sz w:val="24"/>
        </w:rPr>
        <w:t>telephonic)</w:t>
      </w:r>
    </w:p>
    <w:p w:rsidR="00F47B67" w:rsidRPr="00F47B67" w:rsidRDefault="00F47B67" w:rsidP="00F47B67">
      <w:pPr>
        <w:tabs>
          <w:tab w:val="left" w:pos="2160"/>
          <w:tab w:val="left" w:pos="4140"/>
          <w:tab w:val="left" w:pos="4680"/>
          <w:tab w:val="left" w:pos="6120"/>
        </w:tabs>
        <w:spacing w:after="0" w:line="240" w:lineRule="auto"/>
        <w:ind w:right="-360"/>
        <w:rPr>
          <w:rFonts w:ascii="Arial" w:eastAsia="Calibri" w:hAnsi="Arial" w:cs="Arial"/>
          <w:sz w:val="24"/>
        </w:rPr>
      </w:pPr>
      <w:r w:rsidRPr="00F47B67">
        <w:rPr>
          <w:rFonts w:ascii="Arial" w:eastAsia="Calibri" w:hAnsi="Arial" w:cs="Arial"/>
          <w:sz w:val="24"/>
        </w:rPr>
        <w:tab/>
      </w:r>
      <w:r w:rsidRPr="00F47B67">
        <w:rPr>
          <w:rFonts w:ascii="Arial" w:eastAsia="Calibri" w:hAnsi="Arial" w:cs="Arial"/>
          <w:sz w:val="24"/>
        </w:rPr>
        <w:tab/>
      </w:r>
      <w:r w:rsidRPr="00F47B67">
        <w:rPr>
          <w:rFonts w:ascii="Arial" w:eastAsia="Calibri" w:hAnsi="Arial" w:cs="Arial"/>
          <w:sz w:val="24"/>
        </w:rPr>
        <w:tab/>
      </w:r>
      <w:r w:rsidRPr="00F47B67">
        <w:rPr>
          <w:rFonts w:ascii="Arial" w:eastAsia="Calibri" w:hAnsi="Arial" w:cs="Arial"/>
          <w:sz w:val="24"/>
        </w:rPr>
        <w:tab/>
      </w:r>
      <w:r w:rsidRPr="00F47B67">
        <w:rPr>
          <w:rFonts w:ascii="Arial" w:eastAsia="Calibri" w:hAnsi="Arial" w:cs="Arial"/>
          <w:sz w:val="24"/>
        </w:rPr>
        <w:tab/>
      </w:r>
      <w:r w:rsidRPr="00F47B67">
        <w:rPr>
          <w:rFonts w:ascii="Arial" w:eastAsia="Calibri" w:hAnsi="Arial" w:cs="Arial"/>
          <w:sz w:val="24"/>
        </w:rPr>
        <w:tab/>
      </w:r>
      <w:r w:rsidRPr="00F47B67">
        <w:rPr>
          <w:rFonts w:ascii="Arial" w:eastAsia="Calibri" w:hAnsi="Arial" w:cs="Arial"/>
          <w:sz w:val="24"/>
        </w:rPr>
        <w:tab/>
      </w:r>
    </w:p>
    <w:p w:rsidR="00F47B67" w:rsidRPr="00F47B67" w:rsidRDefault="00F47B67" w:rsidP="00F47B67">
      <w:pPr>
        <w:spacing w:after="0" w:line="240" w:lineRule="auto"/>
        <w:ind w:right="-360"/>
        <w:rPr>
          <w:rFonts w:ascii="Arial" w:eastAsia="Calibri" w:hAnsi="Arial" w:cs="Arial"/>
          <w:sz w:val="24"/>
          <w:u w:val="single"/>
        </w:rPr>
      </w:pPr>
      <w:r w:rsidRPr="00F47B67">
        <w:rPr>
          <w:rFonts w:ascii="Arial" w:eastAsia="Calibri" w:hAnsi="Arial" w:cs="Arial"/>
          <w:sz w:val="24"/>
          <w:u w:val="single"/>
        </w:rPr>
        <w:t>Introduction of Staff and Guests</w:t>
      </w:r>
    </w:p>
    <w:p w:rsidR="00A76E3D" w:rsidRDefault="000D60BA" w:rsidP="00F47B67">
      <w:pPr>
        <w:spacing w:after="0" w:line="240" w:lineRule="auto"/>
        <w:ind w:right="-36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Matt Mead</w:t>
      </w:r>
      <w:r>
        <w:rPr>
          <w:rFonts w:ascii="Arial" w:eastAsia="Calibri" w:hAnsi="Arial" w:cs="Arial"/>
          <w:sz w:val="24"/>
        </w:rPr>
        <w:tab/>
        <w:t xml:space="preserve">     </w:t>
      </w:r>
      <w:r>
        <w:rPr>
          <w:rFonts w:ascii="Arial" w:eastAsia="Calibri" w:hAnsi="Arial" w:cs="Arial"/>
          <w:sz w:val="24"/>
        </w:rPr>
        <w:tab/>
      </w:r>
      <w:r w:rsidRPr="000D60BA">
        <w:rPr>
          <w:rFonts w:ascii="Arial" w:eastAsia="Calibri" w:hAnsi="Arial" w:cs="Arial"/>
          <w:sz w:val="24"/>
        </w:rPr>
        <w:t>Helena Hildreth</w:t>
      </w:r>
      <w:r>
        <w:rPr>
          <w:rFonts w:ascii="Arial" w:eastAsia="Calibri" w:hAnsi="Arial" w:cs="Arial"/>
          <w:sz w:val="24"/>
        </w:rPr>
        <w:tab/>
        <w:t>Clement Richards</w:t>
      </w:r>
      <w:r>
        <w:rPr>
          <w:rFonts w:ascii="Arial" w:eastAsia="Calibri" w:hAnsi="Arial" w:cs="Arial"/>
          <w:sz w:val="24"/>
        </w:rPr>
        <w:tab/>
      </w:r>
      <w:r w:rsidR="00F47B67" w:rsidRPr="00F47B67">
        <w:rPr>
          <w:rFonts w:ascii="Arial" w:eastAsia="Calibri" w:hAnsi="Arial" w:cs="Arial"/>
          <w:sz w:val="24"/>
        </w:rPr>
        <w:t>Nathan Kotch</w:t>
      </w:r>
      <w:r w:rsidR="00F47B67" w:rsidRPr="00F47B67">
        <w:rPr>
          <w:rFonts w:ascii="Arial" w:eastAsia="Calibri" w:hAnsi="Arial" w:cs="Arial"/>
          <w:sz w:val="24"/>
        </w:rPr>
        <w:tab/>
      </w:r>
    </w:p>
    <w:p w:rsidR="000D60BA" w:rsidRDefault="00CA0FE5" w:rsidP="00F47B67">
      <w:pPr>
        <w:spacing w:after="0" w:line="240" w:lineRule="auto"/>
        <w:ind w:right="-36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Wayne Hall</w:t>
      </w:r>
      <w:r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ab/>
        <w:t>Si</w:t>
      </w:r>
      <w:r w:rsidR="000D60BA">
        <w:rPr>
          <w:rFonts w:ascii="Arial" w:eastAsia="Calibri" w:hAnsi="Arial" w:cs="Arial"/>
          <w:sz w:val="24"/>
        </w:rPr>
        <w:t xml:space="preserve">lvano </w:t>
      </w:r>
      <w:proofErr w:type="spellStart"/>
      <w:r w:rsidR="000D60BA">
        <w:rPr>
          <w:rFonts w:ascii="Arial" w:eastAsia="Calibri" w:hAnsi="Arial" w:cs="Arial"/>
          <w:sz w:val="24"/>
        </w:rPr>
        <w:t>Viverios</w:t>
      </w:r>
      <w:proofErr w:type="spellEnd"/>
      <w:r w:rsidR="000D60BA">
        <w:rPr>
          <w:rFonts w:ascii="Arial" w:eastAsia="Calibri" w:hAnsi="Arial" w:cs="Arial"/>
          <w:sz w:val="24"/>
        </w:rPr>
        <w:tab/>
        <w:t>Nelson Walker</w:t>
      </w:r>
      <w:r w:rsidR="000D60BA">
        <w:rPr>
          <w:rFonts w:ascii="Arial" w:eastAsia="Calibri" w:hAnsi="Arial" w:cs="Arial"/>
          <w:sz w:val="24"/>
        </w:rPr>
        <w:tab/>
        <w:t>Charlie Gregg</w:t>
      </w:r>
    </w:p>
    <w:p w:rsidR="00227075" w:rsidRDefault="000D60BA" w:rsidP="00F47B67">
      <w:pPr>
        <w:spacing w:after="0" w:line="240" w:lineRule="auto"/>
        <w:ind w:right="-36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Clara Jones</w:t>
      </w:r>
      <w:r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ab/>
        <w:t>Jamie Lambert</w:t>
      </w:r>
      <w:r>
        <w:rPr>
          <w:rFonts w:ascii="Arial" w:eastAsia="Calibri" w:hAnsi="Arial" w:cs="Arial"/>
          <w:sz w:val="24"/>
        </w:rPr>
        <w:tab/>
        <w:t xml:space="preserve">Josephine </w:t>
      </w:r>
      <w:proofErr w:type="spellStart"/>
      <w:r>
        <w:rPr>
          <w:rFonts w:ascii="Arial" w:eastAsia="Calibri" w:hAnsi="Arial" w:cs="Arial"/>
          <w:sz w:val="24"/>
        </w:rPr>
        <w:t>Howarth</w:t>
      </w:r>
      <w:proofErr w:type="spellEnd"/>
      <w:r>
        <w:rPr>
          <w:rFonts w:ascii="Arial" w:eastAsia="Calibri" w:hAnsi="Arial" w:cs="Arial"/>
          <w:sz w:val="24"/>
        </w:rPr>
        <w:tab/>
        <w:t xml:space="preserve">Amber </w:t>
      </w:r>
      <w:proofErr w:type="spellStart"/>
      <w:r w:rsidR="00227075">
        <w:rPr>
          <w:rFonts w:ascii="Arial" w:eastAsia="Calibri" w:hAnsi="Arial" w:cs="Arial"/>
          <w:sz w:val="24"/>
        </w:rPr>
        <w:t>Frizzell</w:t>
      </w:r>
      <w:proofErr w:type="spellEnd"/>
      <w:r w:rsidR="00227075">
        <w:rPr>
          <w:rFonts w:ascii="Arial" w:eastAsia="Calibri" w:hAnsi="Arial" w:cs="Arial"/>
          <w:sz w:val="24"/>
        </w:rPr>
        <w:t>, APCM</w:t>
      </w:r>
    </w:p>
    <w:p w:rsidR="00C92ABE" w:rsidRDefault="00AA47D9" w:rsidP="00F47B67">
      <w:pPr>
        <w:spacing w:after="0" w:line="240" w:lineRule="auto"/>
        <w:ind w:right="-36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Chris Hatch</w:t>
      </w:r>
      <w:r w:rsidR="000D60BA">
        <w:rPr>
          <w:rFonts w:ascii="Arial" w:eastAsia="Calibri" w:hAnsi="Arial" w:cs="Arial"/>
          <w:sz w:val="24"/>
        </w:rPr>
        <w:tab/>
      </w:r>
      <w:r w:rsidR="00A76E3D">
        <w:rPr>
          <w:rFonts w:ascii="Arial" w:eastAsia="Calibri" w:hAnsi="Arial" w:cs="Arial"/>
          <w:sz w:val="24"/>
        </w:rPr>
        <w:tab/>
        <w:t>Angie Sturm</w:t>
      </w:r>
      <w:r w:rsidR="00A76E3D" w:rsidRPr="00A76E3D">
        <w:rPr>
          <w:rFonts w:ascii="Arial" w:eastAsia="Calibri" w:hAnsi="Arial" w:cs="Arial"/>
          <w:sz w:val="24"/>
        </w:rPr>
        <w:t xml:space="preserve"> </w:t>
      </w:r>
      <w:r w:rsidR="00DB2D3D">
        <w:rPr>
          <w:rFonts w:ascii="Arial" w:eastAsia="Calibri" w:hAnsi="Arial" w:cs="Arial"/>
          <w:sz w:val="24"/>
        </w:rPr>
        <w:tab/>
      </w:r>
      <w:r w:rsidR="00DB2D3D">
        <w:rPr>
          <w:rFonts w:ascii="Arial" w:eastAsia="Calibri" w:hAnsi="Arial" w:cs="Arial"/>
          <w:sz w:val="24"/>
        </w:rPr>
        <w:tab/>
        <w:t>Nelda Swan</w:t>
      </w:r>
      <w:r w:rsidR="00DB2D3D">
        <w:rPr>
          <w:rFonts w:ascii="Arial" w:eastAsia="Calibri" w:hAnsi="Arial" w:cs="Arial"/>
          <w:sz w:val="24"/>
        </w:rPr>
        <w:tab/>
      </w:r>
      <w:r w:rsidR="00DB2D3D">
        <w:rPr>
          <w:rFonts w:ascii="Arial" w:eastAsia="Calibri" w:hAnsi="Arial" w:cs="Arial"/>
          <w:sz w:val="24"/>
        </w:rPr>
        <w:tab/>
        <w:t xml:space="preserve">Kirsten </w:t>
      </w:r>
      <w:proofErr w:type="spellStart"/>
      <w:r w:rsidR="00DB2D3D">
        <w:rPr>
          <w:rFonts w:ascii="Arial" w:eastAsia="Calibri" w:hAnsi="Arial" w:cs="Arial"/>
          <w:sz w:val="24"/>
        </w:rPr>
        <w:t>Halpin</w:t>
      </w:r>
      <w:proofErr w:type="spellEnd"/>
      <w:r w:rsidR="000D60BA">
        <w:rPr>
          <w:rFonts w:ascii="Arial" w:eastAsia="Calibri" w:hAnsi="Arial" w:cs="Arial"/>
          <w:sz w:val="24"/>
        </w:rPr>
        <w:t>, APCM</w:t>
      </w:r>
    </w:p>
    <w:p w:rsidR="00CA0FE5" w:rsidRPr="00F47B67" w:rsidRDefault="00CA0FE5" w:rsidP="00F47B67">
      <w:pPr>
        <w:spacing w:after="0" w:line="240" w:lineRule="auto"/>
        <w:ind w:right="-36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Nelda Swan, Elder Representative</w:t>
      </w:r>
    </w:p>
    <w:p w:rsidR="00F47B67" w:rsidRPr="00F47B67" w:rsidRDefault="00F47B67" w:rsidP="00F47B67">
      <w:pPr>
        <w:spacing w:after="0" w:line="240" w:lineRule="auto"/>
        <w:ind w:right="-360"/>
        <w:rPr>
          <w:rFonts w:ascii="Arial" w:eastAsia="Calibri" w:hAnsi="Arial" w:cs="Arial"/>
          <w:sz w:val="24"/>
        </w:rPr>
      </w:pPr>
    </w:p>
    <w:p w:rsidR="00F47B67" w:rsidRDefault="00F47B67" w:rsidP="00F47B67">
      <w:pPr>
        <w:spacing w:after="0" w:line="240" w:lineRule="auto"/>
        <w:ind w:right="-360"/>
        <w:rPr>
          <w:rFonts w:ascii="Arial" w:eastAsia="Calibri" w:hAnsi="Arial" w:cs="Arial"/>
          <w:b/>
          <w:sz w:val="24"/>
        </w:rPr>
      </w:pPr>
      <w:r w:rsidRPr="00F47B67">
        <w:rPr>
          <w:rFonts w:ascii="Arial" w:eastAsia="Calibri" w:hAnsi="Arial" w:cs="Arial"/>
          <w:sz w:val="24"/>
        </w:rPr>
        <w:t xml:space="preserve"> </w:t>
      </w:r>
      <w:r w:rsidRPr="00F47B67">
        <w:rPr>
          <w:rFonts w:ascii="Arial" w:eastAsia="Calibri" w:hAnsi="Arial" w:cs="Arial"/>
          <w:b/>
          <w:sz w:val="24"/>
        </w:rPr>
        <w:t>A quorum was present to conduct business.</w:t>
      </w:r>
    </w:p>
    <w:p w:rsidR="00747C30" w:rsidRDefault="00747C30" w:rsidP="00F47B67">
      <w:pPr>
        <w:spacing w:after="0" w:line="240" w:lineRule="auto"/>
        <w:ind w:right="-360"/>
        <w:rPr>
          <w:rFonts w:ascii="Arial" w:eastAsia="Calibri" w:hAnsi="Arial" w:cs="Arial"/>
          <w:b/>
          <w:sz w:val="24"/>
        </w:rPr>
      </w:pPr>
    </w:p>
    <w:p w:rsidR="00DB2D3D" w:rsidRDefault="00DB2D3D" w:rsidP="00F47B67">
      <w:pPr>
        <w:spacing w:after="0" w:line="240" w:lineRule="auto"/>
        <w:ind w:right="-360"/>
        <w:rPr>
          <w:rFonts w:ascii="Arial" w:eastAsia="Calibri" w:hAnsi="Arial" w:cs="Arial"/>
          <w:b/>
          <w:sz w:val="24"/>
        </w:rPr>
      </w:pPr>
    </w:p>
    <w:p w:rsidR="00F47B67" w:rsidRPr="00F47B67" w:rsidRDefault="00F47B67" w:rsidP="00F47B67">
      <w:pPr>
        <w:spacing w:after="0" w:line="240" w:lineRule="auto"/>
        <w:ind w:right="-360"/>
        <w:jc w:val="center"/>
        <w:rPr>
          <w:rFonts w:ascii="Arial" w:eastAsia="Calibri" w:hAnsi="Arial" w:cs="Arial"/>
          <w:b/>
          <w:sz w:val="24"/>
        </w:rPr>
      </w:pPr>
      <w:r w:rsidRPr="00F47B67">
        <w:rPr>
          <w:rFonts w:ascii="Arial" w:eastAsia="Calibri" w:hAnsi="Arial" w:cs="Arial"/>
          <w:b/>
          <w:sz w:val="24"/>
        </w:rPr>
        <w:t>APPROVAL OF AGENDA</w:t>
      </w:r>
    </w:p>
    <w:p w:rsidR="00F47B67" w:rsidRPr="00F47B67" w:rsidRDefault="00F47B67" w:rsidP="00F47B67">
      <w:pPr>
        <w:spacing w:after="0" w:line="240" w:lineRule="auto"/>
        <w:ind w:right="-360"/>
        <w:jc w:val="center"/>
        <w:rPr>
          <w:rFonts w:ascii="Arial" w:eastAsia="Calibri" w:hAnsi="Arial" w:cs="Arial"/>
          <w:b/>
          <w:sz w:val="24"/>
        </w:rPr>
      </w:pPr>
    </w:p>
    <w:p w:rsidR="00A76E3D" w:rsidRDefault="00A76E3D" w:rsidP="00F47B67">
      <w:pPr>
        <w:spacing w:after="0" w:line="240" w:lineRule="auto"/>
        <w:ind w:right="-36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Mayor Richards requested to add </w:t>
      </w:r>
      <w:r w:rsidR="00960EA4">
        <w:rPr>
          <w:rFonts w:ascii="Arial" w:eastAsia="Calibri" w:hAnsi="Arial" w:cs="Arial"/>
          <w:sz w:val="24"/>
        </w:rPr>
        <w:t>Resolution 18-21 to Item J. Resolutions.</w:t>
      </w:r>
    </w:p>
    <w:p w:rsidR="00A76E3D" w:rsidRPr="00A76E3D" w:rsidRDefault="00A76E3D" w:rsidP="00F47B67">
      <w:pPr>
        <w:spacing w:after="0" w:line="240" w:lineRule="auto"/>
        <w:ind w:right="-360"/>
        <w:rPr>
          <w:rFonts w:ascii="Arial" w:eastAsia="Calibri" w:hAnsi="Arial" w:cs="Arial"/>
          <w:sz w:val="24"/>
        </w:rPr>
      </w:pPr>
    </w:p>
    <w:p w:rsidR="00F47B67" w:rsidRDefault="00F47B67" w:rsidP="00F47B67">
      <w:pPr>
        <w:spacing w:after="0" w:line="240" w:lineRule="auto"/>
        <w:ind w:right="-360"/>
        <w:rPr>
          <w:rFonts w:ascii="Arial" w:eastAsia="Calibri" w:hAnsi="Arial" w:cs="Arial"/>
          <w:b/>
          <w:sz w:val="24"/>
          <w:szCs w:val="24"/>
        </w:rPr>
      </w:pPr>
      <w:r w:rsidRPr="00F47B67">
        <w:rPr>
          <w:rFonts w:ascii="Arial" w:eastAsia="Calibri" w:hAnsi="Arial" w:cs="Arial"/>
          <w:b/>
          <w:sz w:val="24"/>
        </w:rPr>
        <w:t>M</w:t>
      </w:r>
      <w:r w:rsidR="00960EA4">
        <w:rPr>
          <w:rFonts w:ascii="Arial" w:eastAsia="Calibri" w:hAnsi="Arial" w:cs="Arial"/>
          <w:b/>
          <w:sz w:val="24"/>
          <w:szCs w:val="24"/>
        </w:rPr>
        <w:t xml:space="preserve">ember </w:t>
      </w:r>
      <w:proofErr w:type="spellStart"/>
      <w:r w:rsidR="00960EA4">
        <w:rPr>
          <w:rFonts w:ascii="Arial" w:eastAsia="Calibri" w:hAnsi="Arial" w:cs="Arial"/>
          <w:b/>
          <w:sz w:val="24"/>
          <w:szCs w:val="24"/>
        </w:rPr>
        <w:t>Carr</w:t>
      </w:r>
      <w:proofErr w:type="spellEnd"/>
      <w:r w:rsidR="00960EA4">
        <w:rPr>
          <w:rFonts w:ascii="Arial" w:eastAsia="Calibri" w:hAnsi="Arial" w:cs="Arial"/>
          <w:b/>
          <w:sz w:val="24"/>
          <w:szCs w:val="24"/>
        </w:rPr>
        <w:t xml:space="preserve"> motioned, Member </w:t>
      </w:r>
      <w:proofErr w:type="spellStart"/>
      <w:r w:rsidR="00960EA4">
        <w:rPr>
          <w:rFonts w:ascii="Arial" w:eastAsia="Calibri" w:hAnsi="Arial" w:cs="Arial"/>
          <w:b/>
          <w:sz w:val="24"/>
          <w:szCs w:val="24"/>
        </w:rPr>
        <w:t>Shroyer</w:t>
      </w:r>
      <w:proofErr w:type="spellEnd"/>
      <w:r w:rsidR="00960EA4">
        <w:rPr>
          <w:rFonts w:ascii="Arial" w:eastAsia="Calibri" w:hAnsi="Arial" w:cs="Arial"/>
          <w:b/>
          <w:sz w:val="24"/>
          <w:szCs w:val="24"/>
        </w:rPr>
        <w:t xml:space="preserve"> Beaver</w:t>
      </w:r>
      <w:r w:rsidRPr="00F47B67">
        <w:rPr>
          <w:rFonts w:ascii="Arial" w:eastAsia="Calibri" w:hAnsi="Arial" w:cs="Arial"/>
          <w:b/>
          <w:sz w:val="24"/>
          <w:szCs w:val="24"/>
        </w:rPr>
        <w:t xml:space="preserve"> seconded to</w:t>
      </w:r>
      <w:r w:rsidR="00FA59F1">
        <w:rPr>
          <w:rFonts w:ascii="Arial" w:eastAsia="Calibri" w:hAnsi="Arial" w:cs="Arial"/>
          <w:b/>
          <w:sz w:val="24"/>
          <w:szCs w:val="24"/>
        </w:rPr>
        <w:t xml:space="preserve"> approve the agenda as amended</w:t>
      </w:r>
      <w:r w:rsidRPr="00F47B67">
        <w:rPr>
          <w:rFonts w:ascii="Arial" w:eastAsia="Calibri" w:hAnsi="Arial" w:cs="Arial"/>
          <w:b/>
          <w:sz w:val="24"/>
          <w:szCs w:val="24"/>
        </w:rPr>
        <w:t xml:space="preserve">.  By unanimous consent of the committee the </w:t>
      </w:r>
      <w:r w:rsidR="00FA59F1">
        <w:rPr>
          <w:rFonts w:ascii="Arial" w:eastAsia="Calibri" w:hAnsi="Arial" w:cs="Arial"/>
          <w:b/>
          <w:sz w:val="24"/>
          <w:szCs w:val="24"/>
        </w:rPr>
        <w:t>agenda was approved as amended</w:t>
      </w:r>
      <w:r w:rsidRPr="00F47B67">
        <w:rPr>
          <w:rFonts w:ascii="Arial" w:eastAsia="Calibri" w:hAnsi="Arial" w:cs="Arial"/>
          <w:b/>
          <w:sz w:val="24"/>
          <w:szCs w:val="24"/>
        </w:rPr>
        <w:t>.</w:t>
      </w:r>
    </w:p>
    <w:p w:rsidR="00F47B67" w:rsidRPr="00F47B67" w:rsidRDefault="00F47B67" w:rsidP="00F47B67">
      <w:pPr>
        <w:spacing w:after="0" w:line="240" w:lineRule="auto"/>
        <w:ind w:right="-360"/>
        <w:jc w:val="center"/>
        <w:rPr>
          <w:rFonts w:ascii="Arial" w:eastAsia="Calibri" w:hAnsi="Arial" w:cs="Arial"/>
          <w:b/>
          <w:sz w:val="24"/>
        </w:rPr>
      </w:pPr>
      <w:r w:rsidRPr="00F47B67">
        <w:rPr>
          <w:rFonts w:ascii="Arial" w:eastAsia="Calibri" w:hAnsi="Arial" w:cs="Arial"/>
          <w:b/>
          <w:sz w:val="24"/>
        </w:rPr>
        <w:t>APPROVAL OF PREVIOUS MINUTES</w:t>
      </w:r>
    </w:p>
    <w:p w:rsidR="00F47B67" w:rsidRPr="00F47B67" w:rsidRDefault="00F47B67" w:rsidP="00F47B67">
      <w:pPr>
        <w:spacing w:after="0" w:line="240" w:lineRule="auto"/>
        <w:ind w:right="-360"/>
        <w:rPr>
          <w:rFonts w:ascii="Arial" w:eastAsia="Calibri" w:hAnsi="Arial" w:cs="Arial"/>
          <w:sz w:val="24"/>
        </w:rPr>
      </w:pPr>
    </w:p>
    <w:p w:rsidR="00F47B67" w:rsidRPr="00F47B67" w:rsidRDefault="00F47B67" w:rsidP="00F47B67">
      <w:pPr>
        <w:spacing w:after="0" w:line="240" w:lineRule="auto"/>
        <w:ind w:right="-360"/>
        <w:rPr>
          <w:rFonts w:ascii="Arial" w:eastAsia="Calibri" w:hAnsi="Arial" w:cs="Arial"/>
          <w:sz w:val="24"/>
          <w:u w:val="single"/>
        </w:rPr>
      </w:pPr>
      <w:r w:rsidRPr="00F47B67">
        <w:rPr>
          <w:rFonts w:ascii="Arial" w:eastAsia="Calibri" w:hAnsi="Arial" w:cs="Arial"/>
          <w:sz w:val="24"/>
          <w:u w:val="single"/>
        </w:rPr>
        <w:t xml:space="preserve">Budget, Audit </w:t>
      </w:r>
      <w:r w:rsidR="00B610A6">
        <w:rPr>
          <w:rFonts w:ascii="Arial" w:eastAsia="Calibri" w:hAnsi="Arial" w:cs="Arial"/>
          <w:sz w:val="24"/>
          <w:u w:val="single"/>
        </w:rPr>
        <w:t>and Finance Minutes of July 23</w:t>
      </w:r>
      <w:r w:rsidR="00D71FA5">
        <w:rPr>
          <w:rFonts w:ascii="Arial" w:eastAsia="Calibri" w:hAnsi="Arial" w:cs="Arial"/>
          <w:sz w:val="24"/>
          <w:u w:val="single"/>
        </w:rPr>
        <w:t>, 2018</w:t>
      </w:r>
    </w:p>
    <w:p w:rsidR="00F47B67" w:rsidRPr="00F47B67" w:rsidRDefault="00F47B67" w:rsidP="00F47B67">
      <w:pPr>
        <w:spacing w:after="0" w:line="240" w:lineRule="auto"/>
        <w:ind w:right="-360"/>
        <w:rPr>
          <w:rFonts w:ascii="Arial" w:eastAsia="Calibri" w:hAnsi="Arial" w:cs="Arial"/>
          <w:sz w:val="24"/>
          <w:u w:val="single"/>
        </w:rPr>
      </w:pPr>
    </w:p>
    <w:p w:rsidR="00F47B67" w:rsidRDefault="00F47B67" w:rsidP="00F47B67">
      <w:pPr>
        <w:spacing w:after="0" w:line="240" w:lineRule="auto"/>
        <w:ind w:right="-360"/>
        <w:rPr>
          <w:rFonts w:ascii="Arial" w:eastAsia="Calibri" w:hAnsi="Arial" w:cs="Arial"/>
          <w:b/>
          <w:sz w:val="24"/>
          <w:szCs w:val="24"/>
        </w:rPr>
      </w:pPr>
      <w:r w:rsidRPr="00F47B67">
        <w:rPr>
          <w:rFonts w:ascii="Arial" w:eastAsia="Calibri" w:hAnsi="Arial" w:cs="Arial"/>
          <w:b/>
          <w:sz w:val="24"/>
          <w:szCs w:val="24"/>
        </w:rPr>
        <w:t xml:space="preserve">Member </w:t>
      </w:r>
      <w:proofErr w:type="spellStart"/>
      <w:r w:rsidR="0021412A">
        <w:rPr>
          <w:rFonts w:ascii="Arial" w:eastAsia="Calibri" w:hAnsi="Arial" w:cs="Arial"/>
          <w:b/>
          <w:sz w:val="24"/>
          <w:szCs w:val="24"/>
        </w:rPr>
        <w:t>Shroyer</w:t>
      </w:r>
      <w:proofErr w:type="spellEnd"/>
      <w:r w:rsidRPr="00F47B67">
        <w:rPr>
          <w:rFonts w:ascii="Arial" w:eastAsia="Calibri" w:hAnsi="Arial" w:cs="Arial"/>
          <w:b/>
          <w:sz w:val="24"/>
          <w:szCs w:val="24"/>
        </w:rPr>
        <w:t xml:space="preserve"> </w:t>
      </w:r>
      <w:r w:rsidR="00600F97">
        <w:rPr>
          <w:rFonts w:ascii="Arial" w:eastAsia="Calibri" w:hAnsi="Arial" w:cs="Arial"/>
          <w:b/>
          <w:sz w:val="24"/>
          <w:szCs w:val="24"/>
        </w:rPr>
        <w:t xml:space="preserve">Beaver </w:t>
      </w:r>
      <w:r w:rsidRPr="00F47B67">
        <w:rPr>
          <w:rFonts w:ascii="Arial" w:eastAsia="Calibri" w:hAnsi="Arial" w:cs="Arial"/>
          <w:b/>
          <w:sz w:val="24"/>
          <w:szCs w:val="24"/>
        </w:rPr>
        <w:t>motion</w:t>
      </w:r>
      <w:r w:rsidR="0021412A">
        <w:rPr>
          <w:rFonts w:ascii="Arial" w:eastAsia="Calibri" w:hAnsi="Arial" w:cs="Arial"/>
          <w:b/>
          <w:sz w:val="24"/>
          <w:szCs w:val="24"/>
        </w:rPr>
        <w:t>ed, Member Westlake</w:t>
      </w:r>
      <w:r w:rsidRPr="00F47B67">
        <w:rPr>
          <w:rFonts w:ascii="Arial" w:eastAsia="Calibri" w:hAnsi="Arial" w:cs="Arial"/>
          <w:b/>
          <w:sz w:val="24"/>
          <w:szCs w:val="24"/>
        </w:rPr>
        <w:t xml:space="preserve"> seconded to approve the BAF</w:t>
      </w:r>
      <w:r w:rsidR="00D71FA5">
        <w:rPr>
          <w:rFonts w:ascii="Arial" w:eastAsia="Calibri" w:hAnsi="Arial" w:cs="Arial"/>
          <w:b/>
          <w:sz w:val="24"/>
          <w:szCs w:val="24"/>
        </w:rPr>
        <w:t xml:space="preserve"> meeting minutes of July 23, 2018</w:t>
      </w:r>
      <w:r w:rsidRPr="00F47B67">
        <w:rPr>
          <w:rFonts w:ascii="Arial" w:eastAsia="Calibri" w:hAnsi="Arial" w:cs="Arial"/>
          <w:b/>
          <w:sz w:val="24"/>
          <w:szCs w:val="24"/>
        </w:rPr>
        <w:t xml:space="preserve"> as presented.  By un</w:t>
      </w:r>
      <w:r w:rsidR="00F70797">
        <w:rPr>
          <w:rFonts w:ascii="Arial" w:eastAsia="Calibri" w:hAnsi="Arial" w:cs="Arial"/>
          <w:b/>
          <w:sz w:val="24"/>
          <w:szCs w:val="24"/>
        </w:rPr>
        <w:t xml:space="preserve">animous consent the </w:t>
      </w:r>
      <w:r w:rsidRPr="00F47B67">
        <w:rPr>
          <w:rFonts w:ascii="Arial" w:eastAsia="Calibri" w:hAnsi="Arial" w:cs="Arial"/>
          <w:b/>
          <w:sz w:val="24"/>
          <w:szCs w:val="24"/>
        </w:rPr>
        <w:t xml:space="preserve">BAF meeting minutes were approved. </w:t>
      </w:r>
    </w:p>
    <w:p w:rsidR="00C618C2" w:rsidRDefault="00C618C2" w:rsidP="00F47B67">
      <w:pPr>
        <w:spacing w:after="0" w:line="240" w:lineRule="auto"/>
        <w:ind w:right="-360"/>
        <w:rPr>
          <w:rFonts w:ascii="Arial" w:eastAsia="Calibri" w:hAnsi="Arial" w:cs="Arial"/>
          <w:b/>
          <w:sz w:val="24"/>
          <w:szCs w:val="24"/>
        </w:rPr>
      </w:pPr>
    </w:p>
    <w:p w:rsidR="00C618C2" w:rsidRDefault="00C618C2" w:rsidP="00C618C2">
      <w:pPr>
        <w:spacing w:after="0" w:line="240" w:lineRule="auto"/>
        <w:ind w:right="-36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COMMUNICATION AND APPEARANCES</w:t>
      </w:r>
    </w:p>
    <w:p w:rsidR="00710951" w:rsidRDefault="00710951" w:rsidP="00C618C2">
      <w:pPr>
        <w:spacing w:after="0" w:line="240" w:lineRule="auto"/>
        <w:ind w:right="-36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618C2" w:rsidRPr="006A3D5A" w:rsidRDefault="00C618C2" w:rsidP="00B334C8">
      <w:pPr>
        <w:pStyle w:val="ListParagraph"/>
        <w:numPr>
          <w:ilvl w:val="0"/>
          <w:numId w:val="4"/>
        </w:numPr>
        <w:spacing w:after="0" w:line="240" w:lineRule="auto"/>
        <w:ind w:left="0" w:right="-360" w:firstLine="0"/>
        <w:rPr>
          <w:rFonts w:ascii="Arial" w:eastAsia="Calibri" w:hAnsi="Arial" w:cs="Arial"/>
          <w:sz w:val="24"/>
          <w:szCs w:val="24"/>
          <w:u w:val="single"/>
        </w:rPr>
      </w:pPr>
      <w:r w:rsidRPr="006A3D5A">
        <w:rPr>
          <w:rFonts w:ascii="Arial" w:eastAsia="Calibri" w:hAnsi="Arial" w:cs="Arial"/>
          <w:sz w:val="24"/>
          <w:szCs w:val="24"/>
          <w:u w:val="single"/>
        </w:rPr>
        <w:t>A</w:t>
      </w:r>
      <w:r w:rsidR="006A3D5A" w:rsidRPr="006A3D5A">
        <w:rPr>
          <w:rFonts w:ascii="Arial" w:eastAsia="Calibri" w:hAnsi="Arial" w:cs="Arial"/>
          <w:sz w:val="24"/>
          <w:szCs w:val="24"/>
          <w:u w:val="single"/>
        </w:rPr>
        <w:t xml:space="preserve">laska </w:t>
      </w:r>
      <w:r w:rsidR="005F0CF8">
        <w:rPr>
          <w:rFonts w:ascii="Arial" w:eastAsia="Calibri" w:hAnsi="Arial" w:cs="Arial"/>
          <w:sz w:val="24"/>
          <w:szCs w:val="24"/>
          <w:u w:val="single"/>
        </w:rPr>
        <w:t>Permanent Capital Management (APCM</w:t>
      </w:r>
      <w:r w:rsidR="006A3D5A" w:rsidRPr="006A3D5A">
        <w:rPr>
          <w:rFonts w:ascii="Arial" w:eastAsia="Calibri" w:hAnsi="Arial" w:cs="Arial"/>
          <w:sz w:val="24"/>
          <w:szCs w:val="24"/>
          <w:u w:val="single"/>
        </w:rPr>
        <w:t>)</w:t>
      </w:r>
    </w:p>
    <w:p w:rsidR="006A3D5A" w:rsidRDefault="005F0CF8" w:rsidP="00F849F9">
      <w:pPr>
        <w:spacing w:after="0" w:line="240" w:lineRule="auto"/>
        <w:ind w:right="-3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Ms. Kirsten and Mr. Amber </w:t>
      </w:r>
      <w:proofErr w:type="spellStart"/>
      <w:r w:rsidR="00F849F9">
        <w:rPr>
          <w:rFonts w:ascii="Arial" w:eastAsia="Calibri" w:hAnsi="Arial" w:cs="Arial"/>
          <w:sz w:val="24"/>
          <w:szCs w:val="24"/>
        </w:rPr>
        <w:t>Frizzell</w:t>
      </w:r>
      <w:proofErr w:type="spellEnd"/>
      <w:r w:rsidR="00F849F9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provided an investment overview.</w:t>
      </w:r>
      <w:r w:rsidR="00F849F9">
        <w:rPr>
          <w:rFonts w:ascii="Arial" w:eastAsia="Calibri" w:hAnsi="Arial" w:cs="Arial"/>
          <w:sz w:val="24"/>
          <w:szCs w:val="24"/>
        </w:rPr>
        <w:t xml:space="preserve">  Mr. </w:t>
      </w:r>
      <w:proofErr w:type="spellStart"/>
      <w:r w:rsidR="00F849F9">
        <w:rPr>
          <w:rFonts w:ascii="Arial" w:eastAsia="Calibri" w:hAnsi="Arial" w:cs="Arial"/>
          <w:sz w:val="24"/>
          <w:szCs w:val="24"/>
        </w:rPr>
        <w:t>Frizzell</w:t>
      </w:r>
      <w:proofErr w:type="spellEnd"/>
      <w:r w:rsidR="00F849F9">
        <w:rPr>
          <w:rFonts w:ascii="Arial" w:eastAsia="Calibri" w:hAnsi="Arial" w:cs="Arial"/>
          <w:sz w:val="24"/>
          <w:szCs w:val="24"/>
        </w:rPr>
        <w:t xml:space="preserve"> referred to slide number seven regarding the current stock and bond allocation and new investment opportunities.</w:t>
      </w:r>
    </w:p>
    <w:p w:rsidR="0035661F" w:rsidRPr="006A3D5A" w:rsidRDefault="0035661F" w:rsidP="00F849F9">
      <w:pPr>
        <w:spacing w:after="0" w:line="240" w:lineRule="auto"/>
        <w:ind w:right="-360"/>
        <w:rPr>
          <w:rFonts w:ascii="Arial" w:eastAsia="Calibri" w:hAnsi="Arial" w:cs="Arial"/>
          <w:sz w:val="24"/>
          <w:szCs w:val="24"/>
        </w:rPr>
      </w:pPr>
    </w:p>
    <w:p w:rsidR="00B07E69" w:rsidRPr="00B07E69" w:rsidRDefault="00B07E69" w:rsidP="00B07E69">
      <w:pPr>
        <w:pStyle w:val="ListParagraph"/>
        <w:numPr>
          <w:ilvl w:val="0"/>
          <w:numId w:val="4"/>
        </w:numPr>
        <w:spacing w:after="0" w:line="240" w:lineRule="auto"/>
        <w:ind w:left="0" w:right="-360" w:firstLine="0"/>
        <w:rPr>
          <w:rFonts w:ascii="Arial" w:eastAsia="Calibri" w:hAnsi="Arial" w:cs="Arial"/>
          <w:sz w:val="24"/>
          <w:szCs w:val="24"/>
        </w:rPr>
      </w:pPr>
      <w:r w:rsidRPr="00B07E69">
        <w:rPr>
          <w:rFonts w:ascii="Arial" w:eastAsia="Calibri" w:hAnsi="Arial" w:cs="Arial"/>
          <w:sz w:val="24"/>
          <w:szCs w:val="24"/>
          <w:u w:val="single"/>
        </w:rPr>
        <w:t>July 2018 Financials – Angie Sturm</w:t>
      </w:r>
    </w:p>
    <w:p w:rsidR="00B07E69" w:rsidRPr="00B07E69" w:rsidRDefault="00B07E69" w:rsidP="00B07E69">
      <w:pPr>
        <w:pStyle w:val="ListParagraph"/>
        <w:spacing w:after="0" w:line="240" w:lineRule="auto"/>
        <w:ind w:right="-360"/>
        <w:rPr>
          <w:rFonts w:ascii="Arial" w:eastAsia="Calibri" w:hAnsi="Arial" w:cs="Arial"/>
          <w:sz w:val="24"/>
          <w:szCs w:val="24"/>
        </w:rPr>
      </w:pPr>
    </w:p>
    <w:p w:rsidR="00C36EA7" w:rsidRPr="00C36EA7" w:rsidRDefault="00C36EA7" w:rsidP="00C36EA7">
      <w:pPr>
        <w:spacing w:after="0" w:line="240" w:lineRule="auto"/>
        <w:ind w:right="-3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Ms. Angie Sturm, Finance Director, briefly provided the major highlights in the expenditure and revenue accounts for </w:t>
      </w:r>
      <w:r w:rsidR="005441DF">
        <w:rPr>
          <w:rFonts w:ascii="Arial" w:eastAsia="Calibri" w:hAnsi="Arial" w:cs="Arial"/>
          <w:sz w:val="24"/>
          <w:szCs w:val="24"/>
        </w:rPr>
        <w:t xml:space="preserve">the </w:t>
      </w:r>
      <w:r w:rsidR="005F0CF8">
        <w:rPr>
          <w:rFonts w:ascii="Arial" w:eastAsia="Calibri" w:hAnsi="Arial" w:cs="Arial"/>
          <w:sz w:val="24"/>
          <w:szCs w:val="24"/>
        </w:rPr>
        <w:t>period ending July 31, 2018</w:t>
      </w:r>
      <w:r>
        <w:rPr>
          <w:rFonts w:ascii="Arial" w:eastAsia="Calibri" w:hAnsi="Arial" w:cs="Arial"/>
          <w:sz w:val="24"/>
          <w:szCs w:val="24"/>
        </w:rPr>
        <w:t>.</w:t>
      </w:r>
    </w:p>
    <w:p w:rsidR="00F47B67" w:rsidRPr="00F47B67" w:rsidRDefault="00F47B67" w:rsidP="00F47B67">
      <w:pPr>
        <w:spacing w:after="0" w:line="240" w:lineRule="auto"/>
        <w:ind w:right="-360"/>
        <w:rPr>
          <w:rFonts w:ascii="Arial" w:eastAsia="Calibri" w:hAnsi="Arial" w:cs="Arial"/>
          <w:sz w:val="24"/>
        </w:rPr>
      </w:pPr>
      <w:r w:rsidRPr="00F47B67">
        <w:rPr>
          <w:rFonts w:ascii="Arial" w:eastAsia="Calibri" w:hAnsi="Arial" w:cs="Arial"/>
          <w:b/>
          <w:sz w:val="24"/>
        </w:rPr>
        <w:t xml:space="preserve"> </w:t>
      </w:r>
    </w:p>
    <w:p w:rsidR="00F47B67" w:rsidRPr="00F47B67" w:rsidRDefault="00F47B67" w:rsidP="00F47B6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-180" w:right="-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47B67">
        <w:rPr>
          <w:rFonts w:ascii="Arial" w:eastAsia="Times New Roman" w:hAnsi="Arial" w:cs="Arial"/>
          <w:b/>
          <w:sz w:val="24"/>
          <w:szCs w:val="24"/>
        </w:rPr>
        <w:t>PUBLIC HEARINGS, ENACTMENT OF ORDINANCES &amp; EMERGENCY ORDINANCES</w:t>
      </w:r>
    </w:p>
    <w:p w:rsidR="00F47B67" w:rsidRPr="00F47B67" w:rsidRDefault="00F47B67" w:rsidP="00F47B6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-180" w:right="-36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47B67" w:rsidRDefault="00E77FD4" w:rsidP="00B334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b/>
          <w:sz w:val="24"/>
          <w:u w:val="single"/>
        </w:rPr>
        <w:t>Ordinance 18-10</w:t>
      </w:r>
      <w:r w:rsidR="00F47B67" w:rsidRPr="00F47B67">
        <w:rPr>
          <w:rFonts w:ascii="Arial" w:eastAsia="Calibri" w:hAnsi="Arial" w:cs="Arial"/>
          <w:b/>
          <w:sz w:val="24"/>
        </w:rPr>
        <w:tab/>
      </w:r>
      <w:r w:rsidR="00F47B67" w:rsidRPr="00F47B67">
        <w:rPr>
          <w:rFonts w:ascii="Arial" w:eastAsia="Calibri" w:hAnsi="Arial" w:cs="Arial"/>
          <w:sz w:val="24"/>
        </w:rPr>
        <w:t xml:space="preserve">an ordinance of the Northwest Arctic Borough Assembly </w:t>
      </w:r>
      <w:r w:rsidR="00545B05">
        <w:rPr>
          <w:rFonts w:ascii="Arial" w:eastAsia="Calibri" w:hAnsi="Arial" w:cs="Arial"/>
          <w:sz w:val="24"/>
        </w:rPr>
        <w:t>amend</w:t>
      </w:r>
      <w:r>
        <w:rPr>
          <w:rFonts w:ascii="Arial" w:eastAsia="Calibri" w:hAnsi="Arial" w:cs="Arial"/>
          <w:sz w:val="24"/>
        </w:rPr>
        <w:t>ing sections of the Borough Investment</w:t>
      </w:r>
      <w:r w:rsidR="00545B05">
        <w:rPr>
          <w:rFonts w:ascii="Arial" w:eastAsia="Calibri" w:hAnsi="Arial" w:cs="Arial"/>
          <w:sz w:val="24"/>
        </w:rPr>
        <w:t xml:space="preserve"> Code </w:t>
      </w:r>
      <w:r>
        <w:rPr>
          <w:rFonts w:ascii="Arial" w:eastAsia="Calibri" w:hAnsi="Arial" w:cs="Arial"/>
          <w:sz w:val="24"/>
        </w:rPr>
        <w:t>and for related purposes.</w:t>
      </w:r>
    </w:p>
    <w:p w:rsidR="006A76FC" w:rsidRPr="00F47B67" w:rsidRDefault="006A76FC" w:rsidP="006A76FC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Arial" w:eastAsia="Times New Roman" w:hAnsi="Arial" w:cs="Arial"/>
          <w:sz w:val="24"/>
          <w:szCs w:val="24"/>
        </w:rPr>
      </w:pPr>
    </w:p>
    <w:p w:rsidR="003847EB" w:rsidRDefault="003847EB" w:rsidP="00F47B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Mayor Richards recommend due pass.</w:t>
      </w:r>
    </w:p>
    <w:p w:rsidR="003847EB" w:rsidRPr="003847EB" w:rsidRDefault="003847EB" w:rsidP="00F47B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</w:rPr>
      </w:pPr>
    </w:p>
    <w:p w:rsidR="00F47B67" w:rsidRDefault="00F47B67" w:rsidP="00F47B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</w:rPr>
      </w:pPr>
      <w:r w:rsidRPr="00F47B67">
        <w:rPr>
          <w:rFonts w:ascii="Arial" w:eastAsia="Calibri" w:hAnsi="Arial" w:cs="Arial"/>
          <w:b/>
          <w:sz w:val="24"/>
        </w:rPr>
        <w:t xml:space="preserve">A recommendation was made by the full </w:t>
      </w:r>
      <w:r w:rsidR="00545B05">
        <w:rPr>
          <w:rFonts w:ascii="Arial" w:eastAsia="Calibri" w:hAnsi="Arial" w:cs="Arial"/>
          <w:b/>
          <w:sz w:val="24"/>
        </w:rPr>
        <w:t>concurr</w:t>
      </w:r>
      <w:r w:rsidR="004C7F3A">
        <w:rPr>
          <w:rFonts w:ascii="Arial" w:eastAsia="Calibri" w:hAnsi="Arial" w:cs="Arial"/>
          <w:b/>
          <w:sz w:val="24"/>
        </w:rPr>
        <w:t>enc</w:t>
      </w:r>
      <w:r w:rsidR="00E77FD4">
        <w:rPr>
          <w:rFonts w:ascii="Arial" w:eastAsia="Calibri" w:hAnsi="Arial" w:cs="Arial"/>
          <w:b/>
          <w:sz w:val="24"/>
        </w:rPr>
        <w:t>e of the committee to approve Ordinance 18-10 by the full assembly</w:t>
      </w:r>
      <w:r w:rsidRPr="00F47B67">
        <w:rPr>
          <w:rFonts w:ascii="Arial" w:eastAsia="Calibri" w:hAnsi="Arial" w:cs="Arial"/>
          <w:b/>
          <w:sz w:val="24"/>
        </w:rPr>
        <w:t>.</w:t>
      </w:r>
    </w:p>
    <w:p w:rsidR="003847EB" w:rsidRDefault="003847EB" w:rsidP="00F47B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</w:rPr>
      </w:pPr>
    </w:p>
    <w:p w:rsidR="003847EB" w:rsidRPr="003847EB" w:rsidRDefault="003847EB" w:rsidP="003847E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u w:val="single"/>
        </w:rPr>
        <w:t>Ordinance 18-04am01</w:t>
      </w:r>
      <w:r>
        <w:rPr>
          <w:rFonts w:ascii="Arial" w:eastAsia="Calibri" w:hAnsi="Arial" w:cs="Arial"/>
          <w:sz w:val="24"/>
        </w:rPr>
        <w:tab/>
        <w:t>an ordinance of the Northwest Arctic Borough</w:t>
      </w:r>
    </w:p>
    <w:p w:rsidR="003847EB" w:rsidRDefault="003847EB" w:rsidP="00384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</w:rPr>
      </w:pPr>
      <w:r w:rsidRPr="003847EB">
        <w:rPr>
          <w:rFonts w:ascii="Arial" w:eastAsia="Calibri" w:hAnsi="Arial" w:cs="Arial"/>
          <w:sz w:val="24"/>
        </w:rPr>
        <w:t>Assembly approving and adopting an amended line item budget for fiscal year 2019.</w:t>
      </w:r>
    </w:p>
    <w:p w:rsidR="003847EB" w:rsidRDefault="003847EB" w:rsidP="00384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</w:rPr>
      </w:pPr>
    </w:p>
    <w:p w:rsidR="003847EB" w:rsidRDefault="003847EB" w:rsidP="00384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Mayor Richards recommend due pass.</w:t>
      </w:r>
    </w:p>
    <w:p w:rsidR="003847EB" w:rsidRPr="003847EB" w:rsidRDefault="003847EB" w:rsidP="00384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</w:rPr>
      </w:pPr>
    </w:p>
    <w:p w:rsidR="003847EB" w:rsidRDefault="003847EB" w:rsidP="00384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</w:rPr>
      </w:pPr>
      <w:r w:rsidRPr="00F47B67">
        <w:rPr>
          <w:rFonts w:ascii="Arial" w:eastAsia="Calibri" w:hAnsi="Arial" w:cs="Arial"/>
          <w:b/>
          <w:sz w:val="24"/>
        </w:rPr>
        <w:t xml:space="preserve">A recommendation was made by the full </w:t>
      </w:r>
      <w:r>
        <w:rPr>
          <w:rFonts w:ascii="Arial" w:eastAsia="Calibri" w:hAnsi="Arial" w:cs="Arial"/>
          <w:b/>
          <w:sz w:val="24"/>
        </w:rPr>
        <w:t>concurrence of the comm</w:t>
      </w:r>
      <w:r>
        <w:rPr>
          <w:rFonts w:ascii="Arial" w:eastAsia="Calibri" w:hAnsi="Arial" w:cs="Arial"/>
          <w:b/>
          <w:sz w:val="24"/>
        </w:rPr>
        <w:t>ittee to approve Ordinance 18-04am01</w:t>
      </w:r>
      <w:r>
        <w:rPr>
          <w:rFonts w:ascii="Arial" w:eastAsia="Calibri" w:hAnsi="Arial" w:cs="Arial"/>
          <w:b/>
          <w:sz w:val="24"/>
        </w:rPr>
        <w:t xml:space="preserve"> by the full assembly</w:t>
      </w:r>
      <w:r w:rsidRPr="00F47B67">
        <w:rPr>
          <w:rFonts w:ascii="Arial" w:eastAsia="Calibri" w:hAnsi="Arial" w:cs="Arial"/>
          <w:b/>
          <w:sz w:val="24"/>
        </w:rPr>
        <w:t>.</w:t>
      </w:r>
    </w:p>
    <w:p w:rsidR="003847EB" w:rsidRDefault="003847EB" w:rsidP="003847EB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</w:rPr>
      </w:pPr>
    </w:p>
    <w:p w:rsidR="003847EB" w:rsidRDefault="003847EB" w:rsidP="003847EB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</w:rPr>
      </w:pPr>
    </w:p>
    <w:p w:rsidR="00F47B67" w:rsidRPr="00F47B67" w:rsidRDefault="00E67AEF" w:rsidP="00F47B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sz w:val="24"/>
        </w:rPr>
        <w:t xml:space="preserve"> </w:t>
      </w:r>
    </w:p>
    <w:p w:rsidR="00F47B67" w:rsidRPr="00F47B67" w:rsidRDefault="00F47B67" w:rsidP="00E77FD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</w:rPr>
      </w:pPr>
      <w:r w:rsidRPr="00F47B67">
        <w:rPr>
          <w:rFonts w:ascii="Arial" w:eastAsia="Calibri" w:hAnsi="Arial" w:cs="Arial"/>
          <w:b/>
          <w:sz w:val="24"/>
        </w:rPr>
        <w:t>RESOLUTIONS</w:t>
      </w:r>
    </w:p>
    <w:p w:rsidR="00F47B67" w:rsidRPr="00F47B67" w:rsidRDefault="00F47B67" w:rsidP="00F47B67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</w:rPr>
      </w:pPr>
    </w:p>
    <w:p w:rsidR="00F47B67" w:rsidRPr="00D94953" w:rsidRDefault="00E77FD4" w:rsidP="00C56E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u w:val="single"/>
        </w:rPr>
        <w:t>Resolution 18-21</w:t>
      </w:r>
      <w:r w:rsidR="00F47B67" w:rsidRPr="00F47B67">
        <w:rPr>
          <w:rFonts w:ascii="Arial" w:eastAsia="Calibri" w:hAnsi="Arial" w:cs="Arial"/>
          <w:b/>
          <w:sz w:val="24"/>
        </w:rPr>
        <w:t xml:space="preserve">    </w:t>
      </w:r>
      <w:r w:rsidR="00F47B67" w:rsidRPr="00F47B67">
        <w:rPr>
          <w:rFonts w:ascii="Arial" w:eastAsia="Calibri" w:hAnsi="Arial" w:cs="Arial"/>
          <w:sz w:val="24"/>
        </w:rPr>
        <w:t>a resolution of the No</w:t>
      </w:r>
      <w:r w:rsidR="00747C30">
        <w:rPr>
          <w:rFonts w:ascii="Arial" w:eastAsia="Calibri" w:hAnsi="Arial" w:cs="Arial"/>
          <w:sz w:val="24"/>
        </w:rPr>
        <w:t xml:space="preserve">rthwest Arctic Borough Assembly </w:t>
      </w:r>
      <w:r w:rsidR="009F0910">
        <w:rPr>
          <w:rFonts w:ascii="Arial" w:eastAsia="Calibri" w:hAnsi="Arial" w:cs="Arial"/>
          <w:sz w:val="24"/>
        </w:rPr>
        <w:t>approving Village Improvement Fund Applications from Kivalina, Selawik, Deering, Noatak and Kiana</w:t>
      </w:r>
      <w:r w:rsidR="00F47B67" w:rsidRPr="00F47B67">
        <w:rPr>
          <w:rFonts w:ascii="Arial" w:eastAsia="Calibri" w:hAnsi="Arial" w:cs="Arial"/>
          <w:sz w:val="24"/>
        </w:rPr>
        <w:t>.</w:t>
      </w:r>
    </w:p>
    <w:p w:rsidR="00D94953" w:rsidRDefault="00D94953" w:rsidP="00D9495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sz w:val="24"/>
          <w:u w:val="single"/>
        </w:rPr>
      </w:pPr>
    </w:p>
    <w:p w:rsidR="00D94953" w:rsidRDefault="00D94953" w:rsidP="00D949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Mayor Richards recommend due pass.</w:t>
      </w:r>
    </w:p>
    <w:p w:rsidR="00540A6D" w:rsidRDefault="00540A6D" w:rsidP="00540A6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sz w:val="24"/>
          <w:u w:val="single"/>
        </w:rPr>
      </w:pPr>
    </w:p>
    <w:p w:rsidR="00540A6D" w:rsidRPr="00540A6D" w:rsidRDefault="00540A6D" w:rsidP="00540A6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Mr. Nelson Walker, VIC Vice-Chair, provided a brief overview of the applications recommended for approval by the full assembly.</w:t>
      </w:r>
    </w:p>
    <w:p w:rsidR="00F47B67" w:rsidRPr="00F47B67" w:rsidRDefault="00237ACB" w:rsidP="00F47B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F47B67" w:rsidRDefault="00F47B67" w:rsidP="00F47B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47B67">
        <w:rPr>
          <w:rFonts w:ascii="Arial" w:eastAsia="Times New Roman" w:hAnsi="Arial" w:cs="Arial"/>
          <w:b/>
          <w:sz w:val="24"/>
          <w:szCs w:val="24"/>
        </w:rPr>
        <w:t>By full concurrence of</w:t>
      </w:r>
      <w:r w:rsidR="009F0910">
        <w:rPr>
          <w:rFonts w:ascii="Arial" w:eastAsia="Times New Roman" w:hAnsi="Arial" w:cs="Arial"/>
          <w:b/>
          <w:sz w:val="24"/>
          <w:szCs w:val="24"/>
        </w:rPr>
        <w:t xml:space="preserve"> the committee, Resolution 18-21</w:t>
      </w:r>
      <w:r w:rsidR="005D057F">
        <w:rPr>
          <w:rFonts w:ascii="Arial" w:eastAsia="Times New Roman" w:hAnsi="Arial" w:cs="Arial"/>
          <w:b/>
          <w:sz w:val="24"/>
          <w:szCs w:val="24"/>
        </w:rPr>
        <w:t xml:space="preserve"> was recommended do pass</w:t>
      </w:r>
      <w:r w:rsidRPr="00F47B67">
        <w:rPr>
          <w:rFonts w:ascii="Arial" w:eastAsia="Times New Roman" w:hAnsi="Arial" w:cs="Arial"/>
          <w:b/>
          <w:sz w:val="24"/>
          <w:szCs w:val="24"/>
        </w:rPr>
        <w:t xml:space="preserve"> by the full Assembly.</w:t>
      </w:r>
    </w:p>
    <w:p w:rsidR="00F47B67" w:rsidRPr="00F47B67" w:rsidRDefault="00F47B67" w:rsidP="00F47B67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Arial" w:eastAsia="Calibri" w:hAnsi="Arial" w:cs="Arial"/>
          <w:b/>
          <w:sz w:val="24"/>
        </w:rPr>
      </w:pPr>
    </w:p>
    <w:p w:rsidR="00F47B67" w:rsidRPr="00F47B67" w:rsidRDefault="00F47B67" w:rsidP="00056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 w:rsidRPr="00F47B67">
        <w:rPr>
          <w:rFonts w:ascii="Arial" w:eastAsia="Calibri" w:hAnsi="Arial" w:cs="Arial"/>
          <w:b/>
          <w:sz w:val="24"/>
        </w:rPr>
        <w:t>COMMITTEE COMMENTS</w:t>
      </w:r>
    </w:p>
    <w:p w:rsidR="00F47B67" w:rsidRPr="00F47B67" w:rsidRDefault="00F47B67" w:rsidP="00F47B67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</w:p>
    <w:p w:rsidR="00F47B67" w:rsidRDefault="00F47B67" w:rsidP="00F47B67">
      <w:pPr>
        <w:spacing w:after="0" w:line="240" w:lineRule="auto"/>
        <w:ind w:right="-360"/>
        <w:rPr>
          <w:rFonts w:ascii="Arial" w:eastAsia="Calibri" w:hAnsi="Arial" w:cs="Arial"/>
          <w:sz w:val="24"/>
        </w:rPr>
      </w:pPr>
      <w:r w:rsidRPr="00F47B67">
        <w:rPr>
          <w:rFonts w:ascii="Arial" w:eastAsia="Calibri" w:hAnsi="Arial" w:cs="Arial"/>
          <w:sz w:val="24"/>
        </w:rPr>
        <w:t xml:space="preserve">Member </w:t>
      </w:r>
      <w:proofErr w:type="spellStart"/>
      <w:r w:rsidRPr="00F47B67">
        <w:rPr>
          <w:rFonts w:ascii="Arial" w:eastAsia="Calibri" w:hAnsi="Arial" w:cs="Arial"/>
          <w:sz w:val="24"/>
        </w:rPr>
        <w:t>Carr</w:t>
      </w:r>
      <w:proofErr w:type="spellEnd"/>
      <w:r w:rsidRPr="00F47B67">
        <w:rPr>
          <w:rFonts w:ascii="Arial" w:eastAsia="Calibri" w:hAnsi="Arial" w:cs="Arial"/>
          <w:sz w:val="24"/>
        </w:rPr>
        <w:t xml:space="preserve"> </w:t>
      </w:r>
      <w:r w:rsidR="00D82D12">
        <w:rPr>
          <w:rFonts w:ascii="Arial" w:eastAsia="Calibri" w:hAnsi="Arial" w:cs="Arial"/>
          <w:sz w:val="24"/>
        </w:rPr>
        <w:t xml:space="preserve">requested that we </w:t>
      </w:r>
      <w:r w:rsidR="00C226B9">
        <w:rPr>
          <w:rFonts w:ascii="Arial" w:eastAsia="Calibri" w:hAnsi="Arial" w:cs="Arial"/>
          <w:sz w:val="24"/>
        </w:rPr>
        <w:t>have a</w:t>
      </w:r>
      <w:r w:rsidR="00D82D12">
        <w:rPr>
          <w:rFonts w:ascii="Arial" w:eastAsia="Calibri" w:hAnsi="Arial" w:cs="Arial"/>
          <w:sz w:val="24"/>
        </w:rPr>
        <w:t>n APCM Summary at the work session.  She thanked the administration and VIF Staff for their hard work and she requested that these reports are on the website.</w:t>
      </w:r>
      <w:r w:rsidR="00DB2D3D">
        <w:rPr>
          <w:rFonts w:ascii="Arial" w:eastAsia="Calibri" w:hAnsi="Arial" w:cs="Arial"/>
          <w:sz w:val="24"/>
        </w:rPr>
        <w:t xml:space="preserve">  </w:t>
      </w:r>
    </w:p>
    <w:p w:rsidR="00D82D12" w:rsidRDefault="00D82D12" w:rsidP="00F47B67">
      <w:pPr>
        <w:spacing w:after="0" w:line="240" w:lineRule="auto"/>
        <w:ind w:right="-360"/>
        <w:rPr>
          <w:rFonts w:ascii="Arial" w:eastAsia="Calibri" w:hAnsi="Arial" w:cs="Arial"/>
          <w:sz w:val="24"/>
        </w:rPr>
      </w:pPr>
    </w:p>
    <w:p w:rsidR="00D82D12" w:rsidRDefault="00D82D12" w:rsidP="00F47B67">
      <w:pPr>
        <w:spacing w:after="0" w:line="240" w:lineRule="auto"/>
        <w:ind w:right="-36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Chair Nelson also requested that the VIF chair go on the air with a PR discussing the VIF program. </w:t>
      </w:r>
    </w:p>
    <w:p w:rsidR="00C226B9" w:rsidRDefault="00C226B9" w:rsidP="00F47B67">
      <w:pPr>
        <w:spacing w:after="0" w:line="240" w:lineRule="auto"/>
        <w:ind w:right="-360"/>
        <w:rPr>
          <w:rFonts w:ascii="Arial" w:eastAsia="Calibri" w:hAnsi="Arial" w:cs="Arial"/>
          <w:sz w:val="24"/>
        </w:rPr>
      </w:pPr>
    </w:p>
    <w:p w:rsidR="00C226B9" w:rsidRDefault="00C226B9" w:rsidP="00C226B9">
      <w:pPr>
        <w:spacing w:after="0" w:line="240" w:lineRule="auto"/>
        <w:ind w:right="-360"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AUDIENCE COMMENTS</w:t>
      </w:r>
    </w:p>
    <w:p w:rsidR="00C226B9" w:rsidRPr="00F47B67" w:rsidRDefault="00B334C8" w:rsidP="00C226B9">
      <w:pPr>
        <w:spacing w:after="0" w:line="240" w:lineRule="auto"/>
        <w:ind w:right="-36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No audience comments.</w:t>
      </w:r>
    </w:p>
    <w:p w:rsidR="00F47B67" w:rsidRDefault="00F47B67" w:rsidP="00F47B67">
      <w:pPr>
        <w:spacing w:after="0" w:line="240" w:lineRule="auto"/>
        <w:ind w:right="-360"/>
        <w:jc w:val="center"/>
        <w:rPr>
          <w:rFonts w:ascii="Arial" w:eastAsia="Calibri" w:hAnsi="Arial" w:cs="Arial"/>
          <w:b/>
          <w:sz w:val="24"/>
        </w:rPr>
      </w:pPr>
      <w:r w:rsidRPr="00F47B67">
        <w:rPr>
          <w:rFonts w:ascii="Arial" w:eastAsia="Calibri" w:hAnsi="Arial" w:cs="Arial"/>
          <w:b/>
          <w:sz w:val="24"/>
        </w:rPr>
        <w:t>ADJOURNMENT</w:t>
      </w:r>
    </w:p>
    <w:p w:rsidR="00633ED6" w:rsidRPr="00F47B67" w:rsidRDefault="00633ED6" w:rsidP="00F47B67">
      <w:pPr>
        <w:spacing w:after="0" w:line="240" w:lineRule="auto"/>
        <w:ind w:right="-360"/>
        <w:jc w:val="center"/>
        <w:rPr>
          <w:rFonts w:ascii="Arial" w:eastAsia="Calibri" w:hAnsi="Arial" w:cs="Arial"/>
          <w:sz w:val="24"/>
        </w:rPr>
      </w:pPr>
    </w:p>
    <w:p w:rsidR="00DB2D3D" w:rsidRDefault="00F47B67" w:rsidP="00B334C8">
      <w:pPr>
        <w:spacing w:after="0" w:line="240" w:lineRule="auto"/>
        <w:ind w:right="-360"/>
        <w:rPr>
          <w:rFonts w:ascii="Arial" w:eastAsia="Calibri" w:hAnsi="Arial" w:cs="Arial"/>
          <w:sz w:val="24"/>
        </w:rPr>
      </w:pPr>
      <w:r w:rsidRPr="00F47B67">
        <w:rPr>
          <w:rFonts w:ascii="Arial" w:eastAsia="Calibri" w:hAnsi="Arial" w:cs="Arial"/>
          <w:sz w:val="24"/>
        </w:rPr>
        <w:t>With no other business to discuss, t</w:t>
      </w:r>
      <w:r w:rsidR="00C226B9">
        <w:rPr>
          <w:rFonts w:ascii="Arial" w:eastAsia="Calibri" w:hAnsi="Arial" w:cs="Arial"/>
          <w:sz w:val="24"/>
        </w:rPr>
        <w:t>he meeting adjourned at 3:30</w:t>
      </w:r>
      <w:r w:rsidRPr="00F47B67">
        <w:rPr>
          <w:rFonts w:ascii="Arial" w:eastAsia="Calibri" w:hAnsi="Arial" w:cs="Arial"/>
          <w:sz w:val="24"/>
        </w:rPr>
        <w:t xml:space="preserve"> PM</w:t>
      </w:r>
    </w:p>
    <w:p w:rsidR="009D16CA" w:rsidRPr="00DB2D3D" w:rsidRDefault="002513F1" w:rsidP="00DB2D3D">
      <w:pPr>
        <w:jc w:val="right"/>
        <w:rPr>
          <w:rFonts w:ascii="Arial" w:eastAsia="Calibri" w:hAnsi="Arial" w:cs="Arial"/>
          <w:sz w:val="24"/>
        </w:rPr>
      </w:pPr>
    </w:p>
    <w:sectPr w:rsidR="009D16CA" w:rsidRPr="00DB2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455FF"/>
    <w:multiLevelType w:val="hybridMultilevel"/>
    <w:tmpl w:val="B726B5F4"/>
    <w:lvl w:ilvl="0" w:tplc="DA9A05BE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535D3"/>
    <w:multiLevelType w:val="hybridMultilevel"/>
    <w:tmpl w:val="25D008B0"/>
    <w:lvl w:ilvl="0" w:tplc="EA5687E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E05D22"/>
    <w:multiLevelType w:val="hybridMultilevel"/>
    <w:tmpl w:val="3B3A7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8216C"/>
    <w:multiLevelType w:val="hybridMultilevel"/>
    <w:tmpl w:val="B2306D92"/>
    <w:lvl w:ilvl="0" w:tplc="190659D4">
      <w:start w:val="1"/>
      <w:numFmt w:val="decimal"/>
      <w:lvlText w:val="%1."/>
      <w:lvlJc w:val="left"/>
      <w:pPr>
        <w:ind w:left="6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AE"/>
    <w:rsid w:val="00032B56"/>
    <w:rsid w:val="00044FD3"/>
    <w:rsid w:val="0005678A"/>
    <w:rsid w:val="00083EFF"/>
    <w:rsid w:val="00090229"/>
    <w:rsid w:val="000D60BA"/>
    <w:rsid w:val="00110ABF"/>
    <w:rsid w:val="00147C38"/>
    <w:rsid w:val="00194F1E"/>
    <w:rsid w:val="001B50D6"/>
    <w:rsid w:val="001B77F0"/>
    <w:rsid w:val="00211F87"/>
    <w:rsid w:val="0021412A"/>
    <w:rsid w:val="00227075"/>
    <w:rsid w:val="00237ACB"/>
    <w:rsid w:val="002513F1"/>
    <w:rsid w:val="002736B2"/>
    <w:rsid w:val="00284BEE"/>
    <w:rsid w:val="00295A52"/>
    <w:rsid w:val="002D11B9"/>
    <w:rsid w:val="002E7539"/>
    <w:rsid w:val="003235DC"/>
    <w:rsid w:val="0035445A"/>
    <w:rsid w:val="0035661F"/>
    <w:rsid w:val="003847EB"/>
    <w:rsid w:val="00433CDC"/>
    <w:rsid w:val="00453434"/>
    <w:rsid w:val="004C7F3A"/>
    <w:rsid w:val="00505BC1"/>
    <w:rsid w:val="005261F2"/>
    <w:rsid w:val="00531F45"/>
    <w:rsid w:val="00540A6D"/>
    <w:rsid w:val="005441DF"/>
    <w:rsid w:val="00545B05"/>
    <w:rsid w:val="005B73D5"/>
    <w:rsid w:val="005D057F"/>
    <w:rsid w:val="005F0CF8"/>
    <w:rsid w:val="00600F97"/>
    <w:rsid w:val="00621855"/>
    <w:rsid w:val="00633ED6"/>
    <w:rsid w:val="006367D2"/>
    <w:rsid w:val="006A3D5A"/>
    <w:rsid w:val="006A76FC"/>
    <w:rsid w:val="006B628E"/>
    <w:rsid w:val="00710951"/>
    <w:rsid w:val="00747C30"/>
    <w:rsid w:val="007D6303"/>
    <w:rsid w:val="00827484"/>
    <w:rsid w:val="008A656F"/>
    <w:rsid w:val="008D2AA8"/>
    <w:rsid w:val="008E2B75"/>
    <w:rsid w:val="009170AE"/>
    <w:rsid w:val="00960EA4"/>
    <w:rsid w:val="00963AA7"/>
    <w:rsid w:val="009F0910"/>
    <w:rsid w:val="00A76E3D"/>
    <w:rsid w:val="00AA47D9"/>
    <w:rsid w:val="00B06147"/>
    <w:rsid w:val="00B07028"/>
    <w:rsid w:val="00B07E69"/>
    <w:rsid w:val="00B16AC3"/>
    <w:rsid w:val="00B334C8"/>
    <w:rsid w:val="00B36172"/>
    <w:rsid w:val="00B610A6"/>
    <w:rsid w:val="00C12FBF"/>
    <w:rsid w:val="00C226B9"/>
    <w:rsid w:val="00C36EA7"/>
    <w:rsid w:val="00C56E0F"/>
    <w:rsid w:val="00C618C2"/>
    <w:rsid w:val="00C92ABE"/>
    <w:rsid w:val="00CA0FE5"/>
    <w:rsid w:val="00CA5EDE"/>
    <w:rsid w:val="00D0240A"/>
    <w:rsid w:val="00D71FA5"/>
    <w:rsid w:val="00D82D12"/>
    <w:rsid w:val="00D94953"/>
    <w:rsid w:val="00DB2D3D"/>
    <w:rsid w:val="00DC595D"/>
    <w:rsid w:val="00DC68F1"/>
    <w:rsid w:val="00DF0D6E"/>
    <w:rsid w:val="00E67AEF"/>
    <w:rsid w:val="00E77FD4"/>
    <w:rsid w:val="00F47B67"/>
    <w:rsid w:val="00F5160D"/>
    <w:rsid w:val="00F53814"/>
    <w:rsid w:val="00F70797"/>
    <w:rsid w:val="00F849F9"/>
    <w:rsid w:val="00FA59F1"/>
    <w:rsid w:val="00FD54DF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5C95D-A9CE-4109-97DF-6A2AF445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Hildreth</dc:creator>
  <cp:keywords/>
  <dc:description/>
  <cp:lastModifiedBy>Helena Hildreth</cp:lastModifiedBy>
  <cp:revision>83</cp:revision>
  <dcterms:created xsi:type="dcterms:W3CDTF">2018-01-29T23:02:00Z</dcterms:created>
  <dcterms:modified xsi:type="dcterms:W3CDTF">2018-09-11T18:45:00Z</dcterms:modified>
</cp:coreProperties>
</file>